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37" w:rsidRPr="00EB31B8" w:rsidRDefault="00554637" w:rsidP="00554637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7" w:rsidRPr="00831968" w:rsidRDefault="00554637" w:rsidP="0055463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03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102-р</w:t>
      </w:r>
    </w:p>
    <w:p w:rsidR="00554637" w:rsidRPr="002636B6" w:rsidRDefault="00554637" w:rsidP="00554637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34C4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</w:p>
    <w:p w:rsidR="00612FC4" w:rsidRPr="003234C4" w:rsidRDefault="00612FC4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C1A1F" w:rsidRPr="00A101EB" w:rsidRDefault="005C1A1F" w:rsidP="005C1A1F">
      <w:pPr>
        <w:pStyle w:val="ad"/>
        <w:shd w:val="clear" w:color="auto" w:fill="auto"/>
        <w:spacing w:before="0" w:after="0" w:line="240" w:lineRule="auto"/>
        <w:ind w:left="20" w:right="20" w:hanging="20"/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A101EB"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затвердження структури </w:t>
      </w:r>
    </w:p>
    <w:p w:rsidR="005C1A1F" w:rsidRDefault="005C1A1F" w:rsidP="005C1A1F">
      <w:pPr>
        <w:pStyle w:val="ad"/>
        <w:shd w:val="clear" w:color="auto" w:fill="auto"/>
        <w:spacing w:before="0" w:after="0" w:line="240" w:lineRule="auto"/>
        <w:ind w:left="20" w:right="20" w:hanging="20"/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A101EB"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управління соціального захисту </w:t>
      </w:r>
    </w:p>
    <w:p w:rsidR="005C1A1F" w:rsidRDefault="005C1A1F" w:rsidP="005C1A1F">
      <w:pPr>
        <w:pStyle w:val="ad"/>
        <w:shd w:val="clear" w:color="auto" w:fill="auto"/>
        <w:spacing w:before="0" w:after="0" w:line="240" w:lineRule="auto"/>
        <w:ind w:left="20" w:right="20" w:hanging="20"/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A101EB"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населення</w:t>
      </w:r>
      <w:r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A101EB"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Голованівської </w:t>
      </w:r>
    </w:p>
    <w:p w:rsidR="005C1A1F" w:rsidRPr="00A101EB" w:rsidRDefault="005C1A1F" w:rsidP="005C1A1F">
      <w:pPr>
        <w:pStyle w:val="ad"/>
        <w:shd w:val="clear" w:color="auto" w:fill="auto"/>
        <w:spacing w:before="0" w:after="0" w:line="240" w:lineRule="auto"/>
        <w:ind w:left="20" w:right="20" w:hanging="20"/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A101EB"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районної військової</w:t>
      </w:r>
      <w:r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A101EB">
        <w:rPr>
          <w:rStyle w:val="ac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адміністрації</w:t>
      </w:r>
    </w:p>
    <w:p w:rsidR="005C1A1F" w:rsidRDefault="005C1A1F" w:rsidP="005C1A1F">
      <w:pPr>
        <w:pStyle w:val="ad"/>
        <w:shd w:val="clear" w:color="auto" w:fill="auto"/>
        <w:spacing w:before="0" w:after="0" w:line="240" w:lineRule="auto"/>
        <w:ind w:left="20" w:right="20" w:firstLine="560"/>
        <w:rPr>
          <w:rStyle w:val="ac"/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5C1A1F" w:rsidRPr="00C677C7" w:rsidRDefault="005C1A1F" w:rsidP="005C1A1F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8"/>
          <w:szCs w:val="28"/>
          <w:lang w:eastAsia="uk-UA"/>
        </w:rPr>
      </w:pPr>
      <w:r w:rsidRPr="00C677C7">
        <w:rPr>
          <w:rFonts w:ascii="Times New Roman" w:hAnsi="Times New Roman" w:cs="Times New Roman"/>
          <w:sz w:val="28"/>
          <w:szCs w:val="28"/>
        </w:rPr>
        <w:t xml:space="preserve">Відповідно до статті 44 Закону України «Про місцеві державні адміністрації», Закону України «Про правовий режим воєнного стану», </w:t>
      </w:r>
      <w:r w:rsidRPr="00C67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голови Кіровоградської обласної державної адміністрації від 24 травня 2021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419-р «Про установлення граничної чисельності працівників районних державних адміністрацій», </w:t>
      </w:r>
      <w:r w:rsidRPr="00C677C7">
        <w:rPr>
          <w:rFonts w:ascii="Times New Roman" w:hAnsi="Times New Roman" w:cs="Times New Roman"/>
          <w:sz w:val="28"/>
          <w:szCs w:val="28"/>
        </w:rPr>
        <w:t xml:space="preserve">розпорядження начальника Голованівської </w:t>
      </w:r>
      <w:r w:rsidRPr="00C677C7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районної військової адміністрації від 02 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червня</w:t>
      </w:r>
      <w:r w:rsidRPr="00C677C7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  202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5</w:t>
      </w:r>
      <w:r w:rsidRPr="00C677C7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 року № 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96</w:t>
      </w:r>
      <w:r w:rsidRPr="00C677C7">
        <w:rPr>
          <w:rStyle w:val="ac"/>
          <w:rFonts w:ascii="Times New Roman" w:hAnsi="Times New Roman" w:cs="Times New Roman"/>
          <w:sz w:val="28"/>
          <w:szCs w:val="28"/>
          <w:lang w:eastAsia="uk-UA"/>
        </w:rPr>
        <w:t>-р «</w:t>
      </w:r>
      <w:r w:rsidRPr="00C67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bookmarkStart w:id="1" w:name="_Hlk106801868"/>
      <w:r w:rsidRPr="00C67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введення в дію структури </w:t>
      </w:r>
      <w:bookmarkStart w:id="2" w:name="_Hlk106798765"/>
      <w:r w:rsidRPr="00C677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районної військової адміністрації</w:t>
      </w:r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77C7">
        <w:rPr>
          <w:rStyle w:val="ac"/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5C1A1F" w:rsidRPr="00875EB0" w:rsidRDefault="005C1A1F" w:rsidP="005C1A1F">
      <w:pPr>
        <w:pStyle w:val="ad"/>
        <w:shd w:val="clear" w:color="auto" w:fill="auto"/>
        <w:tabs>
          <w:tab w:val="left" w:pos="1011"/>
        </w:tabs>
        <w:spacing w:before="0" w:after="0" w:line="240" w:lineRule="auto"/>
        <w:ind w:firstLine="567"/>
        <w:rPr>
          <w:rStyle w:val="ac"/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5C1A1F" w:rsidRPr="00E00086" w:rsidRDefault="005C1A1F" w:rsidP="005C1A1F">
      <w:pPr>
        <w:pStyle w:val="ad"/>
        <w:shd w:val="clear" w:color="auto" w:fill="auto"/>
        <w:tabs>
          <w:tab w:val="left" w:pos="1011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1. Затвердити структуру управління соціального захисту населення Голованівської районної військової адміністрації в кількості 6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штатних одиниць (додається).</w:t>
      </w:r>
    </w:p>
    <w:p w:rsidR="005C1A1F" w:rsidRPr="00E00086" w:rsidRDefault="005C1A1F" w:rsidP="005C1A1F">
      <w:pPr>
        <w:pStyle w:val="ad"/>
        <w:shd w:val="clear" w:color="auto" w:fill="auto"/>
        <w:tabs>
          <w:tab w:val="left" w:pos="1011"/>
        </w:tabs>
        <w:spacing w:before="0" w:after="0" w:line="240" w:lineRule="auto"/>
        <w:ind w:firstLine="567"/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5C1A1F" w:rsidRPr="00E00086" w:rsidRDefault="005C1A1F" w:rsidP="005C1A1F">
      <w:pPr>
        <w:pStyle w:val="ad"/>
        <w:shd w:val="clear" w:color="auto" w:fill="auto"/>
        <w:tabs>
          <w:tab w:val="left" w:pos="1011"/>
        </w:tabs>
        <w:spacing w:before="0" w:after="0" w:line="240" w:lineRule="auto"/>
        <w:ind w:firstLine="567"/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2. Начальнику управління соціального захисту населення районної військової адміністрації Дудник Антоніні внести зміни в штатний розпис управління відповідно до затвердженої структури та подати його на затвердження в установленому порядку.</w:t>
      </w:r>
    </w:p>
    <w:p w:rsidR="005C1A1F" w:rsidRPr="00E00086" w:rsidRDefault="005C1A1F" w:rsidP="005C1A1F">
      <w:pPr>
        <w:pStyle w:val="ad"/>
        <w:shd w:val="clear" w:color="auto" w:fill="auto"/>
        <w:tabs>
          <w:tab w:val="left" w:pos="1011"/>
        </w:tabs>
        <w:spacing w:before="0" w:after="0" w:line="240" w:lineRule="auto"/>
        <w:ind w:firstLine="567"/>
        <w:rPr>
          <w:rStyle w:val="ac"/>
          <w:rFonts w:ascii="Times New Roman" w:hAnsi="Times New Roman" w:cs="Times New Roman"/>
          <w:sz w:val="28"/>
          <w:szCs w:val="28"/>
        </w:rPr>
      </w:pPr>
    </w:p>
    <w:p w:rsidR="005C1A1F" w:rsidRDefault="005C1A1F" w:rsidP="005C1A1F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086">
        <w:rPr>
          <w:rFonts w:ascii="Times New Roman" w:hAnsi="Times New Roman" w:cs="Times New Roman"/>
          <w:sz w:val="28"/>
          <w:szCs w:val="28"/>
        </w:rPr>
        <w:t xml:space="preserve">3. Визнати таким, що втратило чинність,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E00086">
        <w:rPr>
          <w:rFonts w:ascii="Times New Roman" w:hAnsi="Times New Roman" w:cs="Times New Roman"/>
          <w:sz w:val="28"/>
          <w:szCs w:val="28"/>
        </w:rPr>
        <w:t xml:space="preserve">начальника Голованівської </w:t>
      </w: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районної військової </w:t>
      </w:r>
      <w:r w:rsidRPr="006C5DB8">
        <w:rPr>
          <w:rStyle w:val="ac"/>
          <w:rFonts w:ascii="Times New Roman" w:hAnsi="Times New Roman" w:cs="Times New Roman"/>
          <w:sz w:val="28"/>
          <w:szCs w:val="28"/>
          <w:lang w:eastAsia="uk-UA"/>
        </w:rPr>
        <w:t>адміністрації від 0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5</w:t>
      </w:r>
      <w:r w:rsidRPr="006C5DB8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грудня</w:t>
      </w:r>
      <w:r w:rsidRPr="006C5DB8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4</w:t>
      </w:r>
      <w:r w:rsidRPr="006C5DB8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 року          </w:t>
      </w:r>
      <w:r>
        <w:rPr>
          <w:rStyle w:val="ac"/>
          <w:rFonts w:ascii="Times New Roman" w:hAnsi="Times New Roman" w:cs="Times New Roman"/>
          <w:sz w:val="28"/>
          <w:szCs w:val="28"/>
          <w:lang w:eastAsia="uk-UA"/>
        </w:rPr>
        <w:t>176</w:t>
      </w:r>
      <w:r w:rsidRPr="006C5DB8">
        <w:rPr>
          <w:rStyle w:val="ac"/>
          <w:rFonts w:ascii="Times New Roman" w:hAnsi="Times New Roman" w:cs="Times New Roman"/>
          <w:sz w:val="28"/>
          <w:szCs w:val="28"/>
          <w:lang w:eastAsia="uk-UA"/>
        </w:rPr>
        <w:t xml:space="preserve">-р </w:t>
      </w:r>
      <w:r w:rsidRPr="006C5DB8">
        <w:rPr>
          <w:rFonts w:ascii="Times New Roman" w:hAnsi="Times New Roman" w:cs="Times New Roman"/>
          <w:sz w:val="28"/>
          <w:szCs w:val="28"/>
        </w:rPr>
        <w:t xml:space="preserve">«Про затвердження структури </w:t>
      </w:r>
      <w:r w:rsidRPr="006C5DB8">
        <w:rPr>
          <w:rStyle w:val="ac"/>
          <w:rFonts w:ascii="Times New Roman" w:hAnsi="Times New Roman" w:cs="Times New Roman"/>
          <w:sz w:val="28"/>
          <w:szCs w:val="28"/>
          <w:lang w:eastAsia="uk-UA"/>
        </w:rPr>
        <w:t>управління соціального захисту населення Голованівської районної військової адміністрації</w:t>
      </w:r>
      <w:r w:rsidRPr="006C5DB8">
        <w:rPr>
          <w:rFonts w:ascii="Times New Roman" w:hAnsi="Times New Roman" w:cs="Times New Roman"/>
          <w:sz w:val="28"/>
          <w:szCs w:val="28"/>
        </w:rPr>
        <w:t>».</w:t>
      </w:r>
    </w:p>
    <w:p w:rsidR="005C1A1F" w:rsidRPr="006C5DB8" w:rsidRDefault="005C1A1F" w:rsidP="005C1A1F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A1F" w:rsidRPr="00E00086" w:rsidRDefault="005C1A1F" w:rsidP="005C1A1F">
      <w:pPr>
        <w:pStyle w:val="ad"/>
        <w:shd w:val="clear" w:color="auto" w:fill="auto"/>
        <w:spacing w:before="0" w:after="0" w:line="240" w:lineRule="auto"/>
        <w:ind w:firstLine="567"/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 Контроль за виконанням 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ць</w:t>
      </w: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ого розпорядження покласти на 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першого заступника начальника</w:t>
      </w: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Голованівської районної військової адміністрації 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Голованя Юрія</w:t>
      </w:r>
      <w:r w:rsidRPr="00E00086">
        <w:rPr>
          <w:rStyle w:val="ac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62D1C" w:rsidRDefault="00B62D1C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456DA4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52BE3" w:rsidRDefault="00552BE3" w:rsidP="003234C4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sectPr w:rsidR="00552BE3" w:rsidSect="001A3CA2">
          <w:headerReference w:type="first" r:id="rId8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3234C4" w:rsidRPr="003234C4" w:rsidRDefault="003234C4" w:rsidP="003234C4">
      <w:pPr>
        <w:spacing w:after="0"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3234C4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:rsidR="003234C4" w:rsidRPr="003234C4" w:rsidRDefault="003234C4" w:rsidP="003234C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3234C4">
        <w:rPr>
          <w:rFonts w:ascii="Times New Roman" w:hAnsi="Times New Roman" w:cs="Times New Roman"/>
          <w:bCs/>
          <w:sz w:val="28"/>
          <w:szCs w:val="28"/>
        </w:rPr>
        <w:t xml:space="preserve">Розпорядження начальника </w:t>
      </w:r>
    </w:p>
    <w:p w:rsidR="003234C4" w:rsidRPr="003234C4" w:rsidRDefault="003234C4" w:rsidP="003234C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3234C4">
        <w:rPr>
          <w:rFonts w:ascii="Times New Roman" w:hAnsi="Times New Roman" w:cs="Times New Roman"/>
          <w:bCs/>
          <w:sz w:val="28"/>
          <w:szCs w:val="28"/>
        </w:rPr>
        <w:t xml:space="preserve">Голованівської районної військової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34C4">
        <w:rPr>
          <w:rFonts w:ascii="Times New Roman" w:hAnsi="Times New Roman" w:cs="Times New Roman"/>
          <w:bCs/>
          <w:sz w:val="28"/>
          <w:szCs w:val="28"/>
        </w:rPr>
        <w:t xml:space="preserve">адміністрації </w:t>
      </w:r>
    </w:p>
    <w:p w:rsidR="003234C4" w:rsidRPr="003234C4" w:rsidRDefault="00DF3257" w:rsidP="003234C4">
      <w:pPr>
        <w:spacing w:after="0" w:line="240" w:lineRule="auto"/>
        <w:ind w:left="567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03</w:t>
      </w:r>
      <w:r w:rsidR="003234C4" w:rsidRPr="00323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4C4">
        <w:rPr>
          <w:rFonts w:ascii="Times New Roman" w:hAnsi="Times New Roman" w:cs="Times New Roman"/>
          <w:bCs/>
          <w:sz w:val="28"/>
          <w:szCs w:val="28"/>
        </w:rPr>
        <w:t xml:space="preserve"> червня </w:t>
      </w:r>
      <w:r w:rsidR="003234C4" w:rsidRPr="003234C4">
        <w:rPr>
          <w:rFonts w:ascii="Times New Roman" w:hAnsi="Times New Roman" w:cs="Times New Roman"/>
          <w:bCs/>
          <w:sz w:val="28"/>
          <w:szCs w:val="28"/>
        </w:rPr>
        <w:t>2025</w:t>
      </w:r>
      <w:r w:rsidR="003234C4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3234C4" w:rsidRPr="003234C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102-р</w:t>
      </w:r>
    </w:p>
    <w:p w:rsidR="003234C4" w:rsidRPr="003234C4" w:rsidRDefault="003234C4" w:rsidP="003234C4">
      <w:pPr>
        <w:tabs>
          <w:tab w:val="left" w:pos="0"/>
        </w:tabs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3234C4" w:rsidRPr="003234C4" w:rsidRDefault="003234C4" w:rsidP="003234C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34C4" w:rsidRPr="003234C4" w:rsidRDefault="003234C4" w:rsidP="003234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3234C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СТРУКТУРА</w:t>
      </w:r>
    </w:p>
    <w:p w:rsidR="003234C4" w:rsidRPr="003234C4" w:rsidRDefault="003234C4" w:rsidP="003234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3234C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управління соціального захисту населення </w:t>
      </w:r>
    </w:p>
    <w:p w:rsidR="003234C4" w:rsidRPr="003234C4" w:rsidRDefault="003234C4" w:rsidP="003234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3234C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Голованівської районної військової адміністрації</w:t>
      </w:r>
    </w:p>
    <w:p w:rsidR="003234C4" w:rsidRPr="003234C4" w:rsidRDefault="003234C4" w:rsidP="003234C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8"/>
        <w:gridCol w:w="1786"/>
      </w:tblGrid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структурного підрозділу 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Чисельність (од)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Апарат управління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управління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Відділ управління персоналом, юридичної роботи </w:t>
            </w:r>
          </w:p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та діловодства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відділу-юрисконсульт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Підсобний робітник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Опалювач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4C4" w:rsidRPr="003234C4" w:rsidTr="00BE5337">
        <w:tc>
          <w:tcPr>
            <w:tcW w:w="9664" w:type="dxa"/>
            <w:gridSpan w:val="3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Відділ виплат державних соціальних допомог, компенсацій незахищеним верствам населення, бухгалтерського обліку та  звітності</w:t>
            </w:r>
          </w:p>
        </w:tc>
      </w:tr>
      <w:tr w:rsidR="003234C4" w:rsidRPr="003234C4" w:rsidTr="00BE5337">
        <w:trPr>
          <w:trHeight w:val="360"/>
        </w:trPr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 – головний бухгалтер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rPr>
          <w:trHeight w:val="150"/>
        </w:trPr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34C4" w:rsidRPr="003234C4" w:rsidTr="00BE5337">
        <w:tc>
          <w:tcPr>
            <w:tcW w:w="9664" w:type="dxa"/>
            <w:gridSpan w:val="3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Відділ державних соціальних допомог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34C4" w:rsidRPr="003234C4" w:rsidTr="00BE5337">
        <w:trPr>
          <w:trHeight w:val="335"/>
        </w:trPr>
        <w:tc>
          <w:tcPr>
            <w:tcW w:w="9664" w:type="dxa"/>
            <w:gridSpan w:val="3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Відділ соціальної підтримки внутрішньо переміщених осіб, громадян, які постраждали внаслідок Чорнобильської катастрофи та осіб з інвалідністю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Відділ сім’ї та оздоровлення дітей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208" w:type="dxa"/>
          </w:tcPr>
          <w:p w:rsid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  <w:p w:rsid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6CD" w:rsidRPr="003234C4" w:rsidRDefault="003106CD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Відділ автоматизованої обробки призначення та виплати державних соціальних допомог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Благовіщенський відділ державних допомог та соціальної підтримки окремих категорій громадян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Вільшанський відділ державних допомог та соціальної підтримки окремих категорій громадян 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Опалювач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Гайворонський відділ державних допомог та соціальної підтримки окремих категорій громадян 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Новоархангельський відділ державних допомог та соціальної підтримки окремих категорій громадян 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Опалювач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234C4" w:rsidRPr="003234C4" w:rsidTr="00BE5337">
        <w:tc>
          <w:tcPr>
            <w:tcW w:w="720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7208" w:type="dxa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234C4" w:rsidRPr="003234C4" w:rsidTr="00BE5337">
        <w:tc>
          <w:tcPr>
            <w:tcW w:w="7928" w:type="dxa"/>
            <w:gridSpan w:val="2"/>
          </w:tcPr>
          <w:p w:rsidR="003234C4" w:rsidRPr="003234C4" w:rsidRDefault="003234C4" w:rsidP="003234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736" w:type="dxa"/>
          </w:tcPr>
          <w:p w:rsidR="003234C4" w:rsidRPr="003234C4" w:rsidRDefault="003234C4" w:rsidP="0032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34C4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</w:tbl>
    <w:p w:rsidR="003234C4" w:rsidRPr="003234C4" w:rsidRDefault="003234C4" w:rsidP="003234C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4C4" w:rsidRPr="003234C4" w:rsidRDefault="003234C4" w:rsidP="003234C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4C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234C4" w:rsidRPr="003234C4" w:rsidRDefault="003234C4" w:rsidP="00323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4C4" w:rsidRPr="003234C4" w:rsidRDefault="003234C4" w:rsidP="00323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4C4" w:rsidRPr="003234C4" w:rsidRDefault="003234C4" w:rsidP="00323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3CE" w:rsidRPr="003279FA" w:rsidRDefault="004853CE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3279FA" w:rsidSect="003106CD">
      <w:headerReference w:type="default" r:id="rId9"/>
      <w:pgSz w:w="11906" w:h="16838"/>
      <w:pgMar w:top="1135" w:right="707" w:bottom="850" w:left="1417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71" w:rsidRDefault="00F45D71" w:rsidP="00941CB4">
      <w:pPr>
        <w:spacing w:after="0" w:line="240" w:lineRule="auto"/>
      </w:pPr>
      <w:r>
        <w:separator/>
      </w:r>
    </w:p>
  </w:endnote>
  <w:endnote w:type="continuationSeparator" w:id="0">
    <w:p w:rsidR="00F45D71" w:rsidRDefault="00F45D71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71" w:rsidRDefault="00F45D71" w:rsidP="00941CB4">
      <w:pPr>
        <w:spacing w:after="0" w:line="240" w:lineRule="auto"/>
      </w:pPr>
      <w:r>
        <w:separator/>
      </w:r>
    </w:p>
  </w:footnote>
  <w:footnote w:type="continuationSeparator" w:id="0">
    <w:p w:rsidR="00F45D71" w:rsidRDefault="00F45D71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623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106CD" w:rsidRPr="003106CD" w:rsidRDefault="003106CD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3106CD">
          <w:rPr>
            <w:rFonts w:ascii="Times New Roman" w:hAnsi="Times New Roman" w:cs="Times New Roman"/>
            <w:sz w:val="28"/>
          </w:rPr>
          <w:fldChar w:fldCharType="begin"/>
        </w:r>
        <w:r w:rsidRPr="003106CD">
          <w:rPr>
            <w:rFonts w:ascii="Times New Roman" w:hAnsi="Times New Roman" w:cs="Times New Roman"/>
            <w:sz w:val="28"/>
          </w:rPr>
          <w:instrText>PAGE   \* MERGEFORMAT</w:instrText>
        </w:r>
        <w:r w:rsidRPr="003106CD">
          <w:rPr>
            <w:rFonts w:ascii="Times New Roman" w:hAnsi="Times New Roman" w:cs="Times New Roman"/>
            <w:sz w:val="28"/>
          </w:rPr>
          <w:fldChar w:fldCharType="separate"/>
        </w:r>
        <w:r w:rsidR="00554637" w:rsidRPr="0055463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3106C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34C4" w:rsidRPr="003234C4" w:rsidRDefault="003234C4" w:rsidP="003234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B6773"/>
    <w:rsid w:val="000B6F74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300BBB"/>
    <w:rsid w:val="00305DB5"/>
    <w:rsid w:val="003106CD"/>
    <w:rsid w:val="0031431A"/>
    <w:rsid w:val="00314F4D"/>
    <w:rsid w:val="00317E93"/>
    <w:rsid w:val="0032221C"/>
    <w:rsid w:val="00322BE0"/>
    <w:rsid w:val="003234C4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4637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141A"/>
    <w:rsid w:val="005A3072"/>
    <w:rsid w:val="005B0D35"/>
    <w:rsid w:val="005B458A"/>
    <w:rsid w:val="005B6592"/>
    <w:rsid w:val="005C1A1F"/>
    <w:rsid w:val="005C378D"/>
    <w:rsid w:val="005C42A0"/>
    <w:rsid w:val="005C5AC4"/>
    <w:rsid w:val="005C64E6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B677C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0E47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6F4B"/>
    <w:rsid w:val="00B2029A"/>
    <w:rsid w:val="00B2040A"/>
    <w:rsid w:val="00B27B74"/>
    <w:rsid w:val="00B3299B"/>
    <w:rsid w:val="00B33351"/>
    <w:rsid w:val="00B354A8"/>
    <w:rsid w:val="00B35722"/>
    <w:rsid w:val="00B36A43"/>
    <w:rsid w:val="00B51146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3257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44641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D17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45D71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7A14F5-9EF5-4BD5-8991-DC2B2CFD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ий текст Знак"/>
    <w:basedOn w:val="a0"/>
    <w:link w:val="ad"/>
    <w:rsid w:val="005C1A1F"/>
    <w:rPr>
      <w:sz w:val="27"/>
      <w:szCs w:val="27"/>
      <w:shd w:val="clear" w:color="auto" w:fill="FFFFFF"/>
    </w:rPr>
  </w:style>
  <w:style w:type="paragraph" w:styleId="ad">
    <w:name w:val="Body Text"/>
    <w:basedOn w:val="a"/>
    <w:link w:val="ac"/>
    <w:rsid w:val="005C1A1F"/>
    <w:pPr>
      <w:widowControl w:val="0"/>
      <w:shd w:val="clear" w:color="auto" w:fill="FFFFFF"/>
      <w:spacing w:before="540" w:after="300" w:line="307" w:lineRule="exact"/>
      <w:jc w:val="both"/>
    </w:pPr>
    <w:rPr>
      <w:sz w:val="27"/>
      <w:szCs w:val="27"/>
    </w:rPr>
  </w:style>
  <w:style w:type="character" w:customStyle="1" w:styleId="13">
    <w:name w:val="Основной текст Знак1"/>
    <w:basedOn w:val="a0"/>
    <w:uiPriority w:val="99"/>
    <w:semiHidden/>
    <w:rsid w:val="005C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4150-D09F-412F-8BBF-9AE299F9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16</cp:revision>
  <cp:lastPrinted>2025-06-05T07:21:00Z</cp:lastPrinted>
  <dcterms:created xsi:type="dcterms:W3CDTF">2025-06-04T08:38:00Z</dcterms:created>
  <dcterms:modified xsi:type="dcterms:W3CDTF">2026-03-05T12:19:00Z</dcterms:modified>
</cp:coreProperties>
</file>