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4A5" w:rsidRDefault="00C909B3">
      <w:r>
        <w:rPr>
          <w:noProof/>
          <w:lang w:eastAsia="uk-UA"/>
        </w:rPr>
        <w:drawing>
          <wp:inline distT="0" distB="0" distL="0" distR="0" wp14:anchorId="0858130E" wp14:editId="35DFC432">
            <wp:extent cx="6115050" cy="164020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5050" cy="1640205"/>
                    </a:xfrm>
                    <a:prstGeom prst="rect">
                      <a:avLst/>
                    </a:prstGeom>
                    <a:noFill/>
                  </pic:spPr>
                </pic:pic>
              </a:graphicData>
            </a:graphic>
          </wp:inline>
        </w:drawing>
      </w:r>
    </w:p>
    <w:p w:rsidR="00D11881" w:rsidRPr="00925E1A" w:rsidRDefault="00200F98" w:rsidP="00D11881">
      <w:pPr>
        <w:rPr>
          <w:rFonts w:ascii="Times New Roman" w:hAnsi="Times New Roman" w:cs="Times New Roman"/>
          <w:sz w:val="28"/>
          <w:szCs w:val="28"/>
        </w:rPr>
      </w:pPr>
      <w:r w:rsidRPr="001321ED">
        <w:rPr>
          <w:rFonts w:ascii="Times New Roman" w:hAnsi="Times New Roman" w:cs="Times New Roman"/>
          <w:noProof/>
          <w:sz w:val="28"/>
          <w:szCs w:val="28"/>
          <w:lang w:eastAsia="uk-UA"/>
        </w:rPr>
        <mc:AlternateContent>
          <mc:Choice Requires="wps">
            <w:drawing>
              <wp:anchor distT="0" distB="0" distL="114300" distR="114300" simplePos="0" relativeHeight="251664384" behindDoc="0" locked="0" layoutInCell="1" allowOverlap="1" wp14:anchorId="16C10690" wp14:editId="06258168">
                <wp:simplePos x="0" y="0"/>
                <wp:positionH relativeFrom="column">
                  <wp:posOffset>3910965</wp:posOffset>
                </wp:positionH>
                <wp:positionV relativeFrom="paragraph">
                  <wp:posOffset>64770</wp:posOffset>
                </wp:positionV>
                <wp:extent cx="1924050" cy="394970"/>
                <wp:effectExtent l="0" t="0" r="19050" b="2413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94970"/>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329A7" w:rsidRPr="002E045C" w:rsidRDefault="00EF6B65" w:rsidP="002E045C">
                            <w:pPr>
                              <w:spacing w:after="0" w:line="240" w:lineRule="auto"/>
                              <w:rPr>
                                <w:rFonts w:ascii="Times New Roman" w:hAnsi="Times New Roman" w:cs="Times New Roman"/>
                                <w:b/>
                                <w:sz w:val="28"/>
                                <w:szCs w:val="28"/>
                              </w:rPr>
                            </w:pPr>
                            <w:r>
                              <w:rPr>
                                <w:rFonts w:ascii="Times New Roman" w:hAnsi="Times New Roman" w:cs="Times New Roman"/>
                                <w:b/>
                                <w:sz w:val="28"/>
                                <w:szCs w:val="28"/>
                              </w:rPr>
                              <w:t>За</w:t>
                            </w:r>
                            <w:r w:rsidR="00F329A7" w:rsidRPr="00F329A7">
                              <w:rPr>
                                <w:rFonts w:ascii="Times New Roman" w:hAnsi="Times New Roman" w:cs="Times New Roman"/>
                                <w:b/>
                                <w:sz w:val="28"/>
                                <w:szCs w:val="28"/>
                              </w:rPr>
                              <w:t xml:space="preserve"> списком розсилки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10690" id="_x0000_t202" coordsize="21600,21600" o:spt="202" path="m,l,21600r21600,l21600,xe">
                <v:stroke joinstyle="miter"/>
                <v:path gradientshapeok="t" o:connecttype="rect"/>
              </v:shapetype>
              <v:shape id="Поле 2" o:spid="_x0000_s1026" type="#_x0000_t202" style="position:absolute;margin-left:307.95pt;margin-top:5.1pt;width:151.5pt;height:3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" strokecolor="white">
                <v:textbox>
                  <w:txbxContent>
                    <w:p w:rsidR="00F329A7" w:rsidRPr="002E045C" w:rsidRDefault="00EF6B65" w:rsidP="002E045C">
                      <w:pPr>
                        <w:spacing w:after="0" w:line="240" w:lineRule="auto"/>
                        <w:rPr>
                          <w:rFonts w:ascii="Times New Roman" w:hAnsi="Times New Roman" w:cs="Times New Roman"/>
                          <w:b/>
                          <w:sz w:val="28"/>
                          <w:szCs w:val="28"/>
                        </w:rPr>
                      </w:pPr>
                      <w:r>
                        <w:rPr>
                          <w:rFonts w:ascii="Times New Roman" w:hAnsi="Times New Roman" w:cs="Times New Roman"/>
                          <w:b/>
                          <w:sz w:val="28"/>
                          <w:szCs w:val="28"/>
                        </w:rPr>
                        <w:t>За</w:t>
                      </w:r>
                      <w:r w:rsidR="00F329A7" w:rsidRPr="00F329A7">
                        <w:rPr>
                          <w:rFonts w:ascii="Times New Roman" w:hAnsi="Times New Roman" w:cs="Times New Roman"/>
                          <w:b/>
                          <w:sz w:val="28"/>
                          <w:szCs w:val="28"/>
                        </w:rPr>
                        <w:t xml:space="preserve"> списком розсилки</w:t>
                      </w:r>
                    </w:p>
                  </w:txbxContent>
                </v:textbox>
              </v:shape>
            </w:pict>
          </mc:Fallback>
        </mc:AlternateContent>
      </w:r>
      <w:r w:rsidR="003C773D" w:rsidRPr="001321ED">
        <w:rPr>
          <w:rFonts w:ascii="Times New Roman" w:hAnsi="Times New Roman" w:cs="Times New Roman"/>
          <w:noProof/>
          <w:sz w:val="28"/>
          <w:szCs w:val="28"/>
          <w:lang w:eastAsia="uk-UA"/>
        </w:rPr>
        <mc:AlternateContent>
          <mc:Choice Requires="wps">
            <w:drawing>
              <wp:anchor distT="0" distB="0" distL="114300" distR="114300" simplePos="0" relativeHeight="251662336" behindDoc="0" locked="0" layoutInCell="1" allowOverlap="1" wp14:anchorId="46013B91" wp14:editId="38571220">
                <wp:simplePos x="0" y="0"/>
                <wp:positionH relativeFrom="column">
                  <wp:posOffset>3038323</wp:posOffset>
                </wp:positionH>
                <wp:positionV relativeFrom="paragraph">
                  <wp:posOffset>10948</wp:posOffset>
                </wp:positionV>
                <wp:extent cx="3080385" cy="497434"/>
                <wp:effectExtent l="0" t="0" r="24765" b="1714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0385" cy="497434"/>
                        </a:xfrm>
                        <a:prstGeom prst="rect">
                          <a:avLst/>
                        </a:prstGeom>
                        <a:solidFill>
                          <a:srgbClr val="FFFFFF"/>
                        </a:solidFill>
                        <a:ln w="9525">
                          <a:solidFill>
                            <a:srgbClr val="FFFFFF"/>
                          </a:solidFill>
                          <a:miter lim="800000"/>
                          <a:headEnd/>
                          <a:tailEnd/>
                        </a:ln>
                      </wps:spPr>
                      <wps:txbx>
                        <w:txbxContent>
                          <w:p w:rsidR="00607507" w:rsidRPr="00607507" w:rsidRDefault="00607507" w:rsidP="00607507">
                            <w:pPr>
                              <w:spacing w:after="0" w:line="240" w:lineRule="auto"/>
                              <w:rPr>
                                <w:rFonts w:ascii="Times New Roman" w:hAnsi="Times New Roman" w:cs="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13B91" id="Поле 4" o:spid="_x0000_s1027" type="#_x0000_t202" style="position:absolute;margin-left:239.25pt;margin-top:.85pt;width:242.55pt;height:3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" strokecolor="white">
                <v:textbox>
                  <w:txbxContent>
                    <w:p w:rsidR="00607507" w:rsidRPr="00607507" w:rsidRDefault="00607507" w:rsidP="00607507">
                      <w:pPr>
                        <w:spacing w:after="0" w:line="240" w:lineRule="auto"/>
                        <w:rPr>
                          <w:rFonts w:ascii="Times New Roman" w:hAnsi="Times New Roman" w:cs="Times New Roman"/>
                          <w:b/>
                        </w:rPr>
                      </w:pPr>
                    </w:p>
                  </w:txbxContent>
                </v:textbox>
              </v:shape>
            </w:pict>
          </mc:Fallback>
        </mc:AlternateContent>
      </w:r>
      <w:r w:rsidR="001321ED" w:rsidRPr="001321ED">
        <w:rPr>
          <w:rFonts w:ascii="Times New Roman" w:hAnsi="Times New Roman" w:cs="Times New Roman"/>
          <w:sz w:val="28"/>
          <w:szCs w:val="28"/>
        </w:rPr>
        <w:t xml:space="preserve"> від </w:t>
      </w:r>
      <w:r w:rsidR="001321ED">
        <w:rPr>
          <w:rFonts w:ascii="Times New Roman" w:hAnsi="Times New Roman" w:cs="Times New Roman"/>
          <w:sz w:val="28"/>
          <w:szCs w:val="28"/>
          <w:u w:val="single"/>
        </w:rPr>
        <w:t xml:space="preserve">                 </w:t>
      </w:r>
      <w:r w:rsidR="001321ED" w:rsidRPr="001321ED">
        <w:rPr>
          <w:rFonts w:ascii="Times New Roman" w:hAnsi="Times New Roman" w:cs="Times New Roman"/>
          <w:spacing w:val="-5"/>
          <w:sz w:val="28"/>
          <w:szCs w:val="28"/>
        </w:rPr>
        <w:t>20</w:t>
      </w:r>
      <w:r w:rsidR="001321ED">
        <w:rPr>
          <w:rFonts w:ascii="Times New Roman" w:hAnsi="Times New Roman" w:cs="Times New Roman"/>
          <w:spacing w:val="-5"/>
          <w:sz w:val="28"/>
          <w:szCs w:val="28"/>
        </w:rPr>
        <w:t>___</w:t>
      </w:r>
      <w:r w:rsidR="001321ED" w:rsidRPr="001321ED">
        <w:rPr>
          <w:rFonts w:ascii="Times New Roman" w:hAnsi="Times New Roman" w:cs="Times New Roman"/>
          <w:sz w:val="28"/>
          <w:szCs w:val="28"/>
        </w:rPr>
        <w:t xml:space="preserve">р. № </w:t>
      </w:r>
      <w:r w:rsidR="001321ED">
        <w:rPr>
          <w:rFonts w:ascii="Times New Roman" w:hAnsi="Times New Roman" w:cs="Times New Roman"/>
          <w:sz w:val="28"/>
          <w:szCs w:val="28"/>
        </w:rPr>
        <w:t xml:space="preserve">__________       </w:t>
      </w:r>
      <w:r w:rsidR="001321ED" w:rsidRPr="001321ED">
        <w:rPr>
          <w:rFonts w:ascii="Times New Roman" w:hAnsi="Times New Roman" w:cs="Times New Roman"/>
          <w:sz w:val="28"/>
          <w:szCs w:val="28"/>
          <w:u w:val="single"/>
        </w:rPr>
        <w:tab/>
      </w:r>
      <w:r w:rsidR="001321ED">
        <w:rPr>
          <w:rFonts w:ascii="Times New Roman" w:hAnsi="Times New Roman" w:cs="Times New Roman"/>
          <w:sz w:val="28"/>
          <w:szCs w:val="28"/>
          <w:u w:val="single"/>
        </w:rPr>
        <w:t xml:space="preserve">                         </w:t>
      </w:r>
      <w:r w:rsidR="001321ED">
        <w:rPr>
          <w:rFonts w:ascii="Times New Roman" w:hAnsi="Times New Roman" w:cs="Times New Roman"/>
          <w:sz w:val="28"/>
          <w:szCs w:val="28"/>
        </w:rPr>
        <w:t xml:space="preserve">   </w:t>
      </w:r>
    </w:p>
    <w:p w:rsidR="00F329A7" w:rsidRPr="00327033" w:rsidRDefault="00F329A7" w:rsidP="00C35426">
      <w:pPr>
        <w:spacing w:after="0" w:line="240" w:lineRule="auto"/>
        <w:rPr>
          <w:rFonts w:ascii="Times New Roman" w:hAnsi="Times New Roman" w:cs="Times New Roman"/>
          <w:sz w:val="16"/>
          <w:szCs w:val="16"/>
        </w:rPr>
      </w:pPr>
    </w:p>
    <w:p w:rsidR="00F329A7" w:rsidRPr="003A677E" w:rsidRDefault="00F329A7" w:rsidP="00C35426">
      <w:pPr>
        <w:spacing w:after="0" w:line="240" w:lineRule="auto"/>
        <w:rPr>
          <w:rFonts w:ascii="Times New Roman" w:hAnsi="Times New Roman" w:cs="Times New Roman"/>
          <w:b/>
          <w:sz w:val="26"/>
          <w:szCs w:val="26"/>
        </w:rPr>
      </w:pPr>
      <w:r w:rsidRPr="003A677E">
        <w:rPr>
          <w:rFonts w:ascii="Times New Roman" w:hAnsi="Times New Roman" w:cs="Times New Roman"/>
          <w:b/>
          <w:sz w:val="26"/>
          <w:szCs w:val="26"/>
        </w:rPr>
        <w:t xml:space="preserve">Інформація для </w:t>
      </w:r>
      <w:r w:rsidR="00EF6B65" w:rsidRPr="003A677E">
        <w:rPr>
          <w:rFonts w:ascii="Times New Roman" w:hAnsi="Times New Roman" w:cs="Times New Roman"/>
          <w:b/>
          <w:sz w:val="26"/>
          <w:szCs w:val="26"/>
        </w:rPr>
        <w:t>медіа</w:t>
      </w:r>
    </w:p>
    <w:p w:rsidR="00F329A7" w:rsidRPr="00200F98" w:rsidRDefault="00F329A7" w:rsidP="00C35426">
      <w:pPr>
        <w:spacing w:after="0" w:line="240" w:lineRule="auto"/>
        <w:rPr>
          <w:rFonts w:ascii="Times New Roman" w:hAnsi="Times New Roman" w:cs="Times New Roman"/>
          <w:sz w:val="16"/>
          <w:szCs w:val="16"/>
        </w:rPr>
      </w:pPr>
    </w:p>
    <w:p w:rsidR="00681CD3" w:rsidRPr="00200F98" w:rsidRDefault="00E03C7B" w:rsidP="00E03C7B">
      <w:pPr>
        <w:spacing w:after="0" w:line="240" w:lineRule="auto"/>
        <w:rPr>
          <w:rFonts w:ascii="Times New Roman" w:hAnsi="Times New Roman" w:cs="Times New Roman"/>
          <w:sz w:val="28"/>
          <w:szCs w:val="28"/>
        </w:rPr>
      </w:pPr>
      <w:r w:rsidRPr="00200F98">
        <w:rPr>
          <w:rFonts w:ascii="Times New Roman" w:hAnsi="Times New Roman" w:cs="Times New Roman"/>
          <w:sz w:val="28"/>
          <w:szCs w:val="28"/>
        </w:rPr>
        <w:t xml:space="preserve">Цінова ситуація в Кіровоградській області </w:t>
      </w:r>
    </w:p>
    <w:p w:rsidR="00E03C7B" w:rsidRPr="00200F98" w:rsidRDefault="00FF6B63" w:rsidP="00E03C7B">
      <w:pPr>
        <w:spacing w:after="0" w:line="240" w:lineRule="auto"/>
        <w:rPr>
          <w:rFonts w:ascii="Times New Roman" w:hAnsi="Times New Roman" w:cs="Times New Roman"/>
          <w:sz w:val="28"/>
          <w:szCs w:val="28"/>
        </w:rPr>
      </w:pPr>
      <w:r w:rsidRPr="00200F98">
        <w:rPr>
          <w:rFonts w:ascii="Times New Roman" w:hAnsi="Times New Roman" w:cs="Times New Roman"/>
          <w:sz w:val="28"/>
          <w:szCs w:val="28"/>
        </w:rPr>
        <w:t xml:space="preserve">у </w:t>
      </w:r>
      <w:r w:rsidR="0010280F" w:rsidRPr="00200F98">
        <w:rPr>
          <w:rFonts w:ascii="Times New Roman" w:hAnsi="Times New Roman" w:cs="Times New Roman"/>
          <w:sz w:val="28"/>
          <w:szCs w:val="28"/>
        </w:rPr>
        <w:t>січні–</w:t>
      </w:r>
      <w:r w:rsidR="0076038C" w:rsidRPr="00200F98">
        <w:rPr>
          <w:rFonts w:ascii="Times New Roman" w:hAnsi="Times New Roman" w:cs="Times New Roman"/>
          <w:sz w:val="28"/>
          <w:szCs w:val="28"/>
        </w:rPr>
        <w:t>черв</w:t>
      </w:r>
      <w:r w:rsidR="0010280F" w:rsidRPr="00200F98">
        <w:rPr>
          <w:rFonts w:ascii="Times New Roman" w:hAnsi="Times New Roman" w:cs="Times New Roman"/>
          <w:sz w:val="28"/>
          <w:szCs w:val="28"/>
        </w:rPr>
        <w:t xml:space="preserve">ні </w:t>
      </w:r>
      <w:r w:rsidR="005E5B3F" w:rsidRPr="00200F98">
        <w:rPr>
          <w:rFonts w:ascii="Times New Roman" w:hAnsi="Times New Roman" w:cs="Times New Roman"/>
          <w:sz w:val="28"/>
          <w:szCs w:val="28"/>
        </w:rPr>
        <w:t>202</w:t>
      </w:r>
      <w:r w:rsidR="0010280F" w:rsidRPr="00200F98">
        <w:rPr>
          <w:rFonts w:ascii="Times New Roman" w:hAnsi="Times New Roman" w:cs="Times New Roman"/>
          <w:sz w:val="28"/>
          <w:szCs w:val="28"/>
        </w:rPr>
        <w:t>5</w:t>
      </w:r>
      <w:r w:rsidR="00E03C7B" w:rsidRPr="00200F98">
        <w:rPr>
          <w:rFonts w:ascii="Times New Roman" w:hAnsi="Times New Roman" w:cs="Times New Roman"/>
          <w:sz w:val="28"/>
          <w:szCs w:val="28"/>
        </w:rPr>
        <w:t xml:space="preserve"> ро</w:t>
      </w:r>
      <w:r w:rsidR="000204F6" w:rsidRPr="00200F98">
        <w:rPr>
          <w:rFonts w:ascii="Times New Roman" w:hAnsi="Times New Roman" w:cs="Times New Roman"/>
          <w:sz w:val="28"/>
          <w:szCs w:val="28"/>
        </w:rPr>
        <w:t>ці</w:t>
      </w:r>
    </w:p>
    <w:p w:rsidR="00E03C7B" w:rsidRPr="00200F98" w:rsidRDefault="00E03C7B" w:rsidP="00E03C7B">
      <w:pPr>
        <w:pStyle w:val="Style22"/>
        <w:widowControl/>
        <w:spacing w:line="240" w:lineRule="auto"/>
        <w:ind w:firstLine="720"/>
        <w:rPr>
          <w:sz w:val="16"/>
          <w:szCs w:val="16"/>
          <w:lang w:val="uk-UA"/>
        </w:rPr>
      </w:pPr>
    </w:p>
    <w:p w:rsidR="003542AF" w:rsidRPr="00200F98" w:rsidRDefault="003542AF" w:rsidP="003542AF">
      <w:pPr>
        <w:spacing w:after="0" w:line="240" w:lineRule="auto"/>
        <w:ind w:firstLine="709"/>
        <w:jc w:val="both"/>
        <w:rPr>
          <w:rFonts w:ascii="Times New Roman" w:hAnsi="Times New Roman" w:cs="Times New Roman"/>
          <w:sz w:val="28"/>
          <w:szCs w:val="28"/>
        </w:rPr>
      </w:pPr>
      <w:r w:rsidRPr="00200F98">
        <w:rPr>
          <w:rFonts w:ascii="Times New Roman" w:hAnsi="Times New Roman" w:cs="Times New Roman"/>
          <w:sz w:val="28"/>
          <w:szCs w:val="28"/>
        </w:rPr>
        <w:t>Індекс с</w:t>
      </w:r>
      <w:r w:rsidR="0076038C" w:rsidRPr="00200F98">
        <w:rPr>
          <w:rFonts w:ascii="Times New Roman" w:hAnsi="Times New Roman" w:cs="Times New Roman"/>
          <w:sz w:val="28"/>
          <w:szCs w:val="28"/>
        </w:rPr>
        <w:t>поживчих цін в області у січні–черв</w:t>
      </w:r>
      <w:r w:rsidRPr="00200F98">
        <w:rPr>
          <w:rFonts w:ascii="Times New Roman" w:hAnsi="Times New Roman" w:cs="Times New Roman"/>
          <w:sz w:val="28"/>
          <w:szCs w:val="28"/>
        </w:rPr>
        <w:t xml:space="preserve">ні </w:t>
      </w:r>
      <w:r w:rsidRPr="00200F98">
        <w:rPr>
          <w:rFonts w:ascii="Times New Roman" w:hAnsi="Times New Roman" w:cs="Times New Roman"/>
          <w:sz w:val="28"/>
          <w:szCs w:val="28"/>
          <w:lang w:val="ru-RU"/>
        </w:rPr>
        <w:t>2025р</w:t>
      </w:r>
      <w:r w:rsidRPr="00200F98">
        <w:rPr>
          <w:rFonts w:ascii="Times New Roman" w:hAnsi="Times New Roman" w:cs="Times New Roman"/>
          <w:sz w:val="28"/>
          <w:szCs w:val="28"/>
        </w:rPr>
        <w:t xml:space="preserve">. становив </w:t>
      </w:r>
      <w:r w:rsidR="0076038C" w:rsidRPr="00200F98">
        <w:rPr>
          <w:rFonts w:ascii="Times New Roman" w:hAnsi="Times New Roman" w:cs="Times New Roman"/>
          <w:sz w:val="28"/>
          <w:szCs w:val="28"/>
          <w:lang w:val="ru-RU"/>
        </w:rPr>
        <w:t>106,1</w:t>
      </w:r>
      <w:r w:rsidRPr="00200F98">
        <w:rPr>
          <w:rFonts w:ascii="Times New Roman" w:hAnsi="Times New Roman" w:cs="Times New Roman"/>
          <w:sz w:val="28"/>
          <w:szCs w:val="28"/>
        </w:rPr>
        <w:t>%</w:t>
      </w:r>
      <w:r w:rsidR="00200F98">
        <w:rPr>
          <w:rFonts w:ascii="Times New Roman" w:hAnsi="Times New Roman" w:cs="Times New Roman"/>
          <w:sz w:val="28"/>
          <w:szCs w:val="28"/>
        </w:rPr>
        <w:br/>
      </w:r>
      <w:r w:rsidRPr="00200F98">
        <w:rPr>
          <w:rFonts w:ascii="Times New Roman" w:hAnsi="Times New Roman" w:cs="Times New Roman"/>
          <w:sz w:val="28"/>
          <w:szCs w:val="28"/>
        </w:rPr>
        <w:t xml:space="preserve"> (в Україні – 10</w:t>
      </w:r>
      <w:r w:rsidR="0076038C" w:rsidRPr="00200F98">
        <w:rPr>
          <w:rFonts w:ascii="Times New Roman" w:hAnsi="Times New Roman" w:cs="Times New Roman"/>
          <w:sz w:val="28"/>
          <w:szCs w:val="28"/>
        </w:rPr>
        <w:t>6</w:t>
      </w:r>
      <w:r w:rsidRPr="00200F98">
        <w:rPr>
          <w:rFonts w:ascii="Times New Roman" w:hAnsi="Times New Roman" w:cs="Times New Roman"/>
          <w:sz w:val="28"/>
          <w:szCs w:val="28"/>
        </w:rPr>
        <w:t>,5%).</w:t>
      </w:r>
    </w:p>
    <w:p w:rsidR="0076038C" w:rsidRPr="00200F98" w:rsidRDefault="003542AF" w:rsidP="003542AF">
      <w:pPr>
        <w:pBdr>
          <w:top w:val="nil"/>
          <w:left w:val="nil"/>
          <w:bottom w:val="nil"/>
          <w:right w:val="nil"/>
          <w:between w:val="nil"/>
        </w:pBdr>
        <w:spacing w:after="0" w:line="240" w:lineRule="auto"/>
        <w:ind w:firstLine="709"/>
        <w:jc w:val="both"/>
        <w:rPr>
          <w:rFonts w:ascii="Times New Roman" w:eastAsia="Calibri" w:hAnsi="Times New Roman" w:cs="Times New Roman"/>
          <w:sz w:val="28"/>
          <w:szCs w:val="28"/>
        </w:rPr>
      </w:pPr>
      <w:r w:rsidRPr="00200F98">
        <w:rPr>
          <w:rFonts w:ascii="Times New Roman" w:eastAsia="Calibri" w:hAnsi="Times New Roman" w:cs="Times New Roman"/>
          <w:sz w:val="28"/>
          <w:szCs w:val="28"/>
        </w:rPr>
        <w:t xml:space="preserve">Ціни на продукти харчування та безалкогольні напої зросли на </w:t>
      </w:r>
      <w:r w:rsidR="0076038C" w:rsidRPr="00200F98">
        <w:rPr>
          <w:rFonts w:ascii="Times New Roman" w:eastAsia="Calibri" w:hAnsi="Times New Roman" w:cs="Times New Roman"/>
          <w:sz w:val="28"/>
          <w:szCs w:val="28"/>
        </w:rPr>
        <w:t>9,3</w:t>
      </w:r>
      <w:r w:rsidRPr="00200F98">
        <w:rPr>
          <w:rFonts w:ascii="Times New Roman" w:eastAsia="Calibri" w:hAnsi="Times New Roman" w:cs="Times New Roman"/>
          <w:sz w:val="28"/>
          <w:szCs w:val="28"/>
        </w:rPr>
        <w:t xml:space="preserve">%. </w:t>
      </w:r>
      <w:r w:rsidR="001D22FB" w:rsidRPr="00200F98">
        <w:rPr>
          <w:rFonts w:ascii="Times New Roman" w:eastAsia="Calibri" w:hAnsi="Times New Roman" w:cs="Times New Roman"/>
          <w:sz w:val="28"/>
          <w:szCs w:val="28"/>
        </w:rPr>
        <w:t xml:space="preserve">Найбільше (в 1,6 рази) подорожчали фрукти. </w:t>
      </w:r>
      <w:r w:rsidRPr="00200F98">
        <w:rPr>
          <w:rFonts w:ascii="Times New Roman" w:eastAsia="Calibri" w:hAnsi="Times New Roman" w:cs="Times New Roman"/>
          <w:sz w:val="28"/>
          <w:szCs w:val="28"/>
        </w:rPr>
        <w:t xml:space="preserve">На </w:t>
      </w:r>
      <w:r w:rsidR="00C059C9" w:rsidRPr="00200F98">
        <w:rPr>
          <w:rFonts w:ascii="Times New Roman" w:eastAsia="Calibri" w:hAnsi="Times New Roman" w:cs="Times New Roman"/>
          <w:sz w:val="28"/>
          <w:szCs w:val="28"/>
        </w:rPr>
        <w:t>15,2</w:t>
      </w:r>
      <w:r w:rsidRPr="00200F98">
        <w:rPr>
          <w:rFonts w:ascii="Times New Roman" w:eastAsia="Calibri" w:hAnsi="Times New Roman" w:cs="Times New Roman"/>
          <w:sz w:val="28"/>
          <w:szCs w:val="28"/>
        </w:rPr>
        <w:t>–1,</w:t>
      </w:r>
      <w:r w:rsidR="00C059C9" w:rsidRPr="00200F98">
        <w:rPr>
          <w:rFonts w:ascii="Times New Roman" w:eastAsia="Calibri" w:hAnsi="Times New Roman" w:cs="Times New Roman"/>
          <w:sz w:val="28"/>
          <w:szCs w:val="28"/>
        </w:rPr>
        <w:t>8</w:t>
      </w:r>
      <w:r w:rsidRPr="00200F98">
        <w:rPr>
          <w:rFonts w:ascii="Times New Roman" w:eastAsia="Calibri" w:hAnsi="Times New Roman" w:cs="Times New Roman"/>
          <w:sz w:val="28"/>
          <w:szCs w:val="28"/>
        </w:rPr>
        <w:t xml:space="preserve">% зросли ціни </w:t>
      </w:r>
      <w:r w:rsidR="00F70983" w:rsidRPr="00200F98">
        <w:rPr>
          <w:rFonts w:ascii="Times New Roman" w:eastAsia="Calibri" w:hAnsi="Times New Roman" w:cs="Times New Roman"/>
          <w:sz w:val="28"/>
          <w:szCs w:val="28"/>
        </w:rPr>
        <w:t>шоколад,</w:t>
      </w:r>
      <w:r w:rsidR="001D22FB" w:rsidRPr="00200F98">
        <w:rPr>
          <w:rFonts w:ascii="Times New Roman" w:eastAsia="Calibri" w:hAnsi="Times New Roman" w:cs="Times New Roman"/>
          <w:sz w:val="28"/>
          <w:szCs w:val="28"/>
        </w:rPr>
        <w:t xml:space="preserve"> кондитерські вироби з цукру, </w:t>
      </w:r>
      <w:r w:rsidR="00F70983" w:rsidRPr="00200F98">
        <w:rPr>
          <w:rFonts w:ascii="Times New Roman" w:eastAsia="Calibri" w:hAnsi="Times New Roman" w:cs="Times New Roman"/>
          <w:sz w:val="28"/>
          <w:szCs w:val="28"/>
        </w:rPr>
        <w:t>маргарин,</w:t>
      </w:r>
      <w:r w:rsidR="00823FAA" w:rsidRPr="00200F98">
        <w:rPr>
          <w:rFonts w:ascii="Times New Roman" w:eastAsia="Calibri" w:hAnsi="Times New Roman" w:cs="Times New Roman"/>
          <w:sz w:val="28"/>
          <w:szCs w:val="28"/>
        </w:rPr>
        <w:t xml:space="preserve"> </w:t>
      </w:r>
      <w:r w:rsidR="003E6C9F" w:rsidRPr="00200F98">
        <w:rPr>
          <w:rFonts w:ascii="Times New Roman" w:eastAsia="Calibri" w:hAnsi="Times New Roman" w:cs="Times New Roman"/>
          <w:sz w:val="28"/>
          <w:szCs w:val="28"/>
        </w:rPr>
        <w:t>м</w:t>
      </w:r>
      <w:r w:rsidR="008E2221">
        <w:rPr>
          <w:rFonts w:ascii="Times New Roman" w:eastAsia="Calibri" w:hAnsi="Times New Roman" w:cs="Times New Roman"/>
          <w:sz w:val="28"/>
          <w:szCs w:val="28"/>
        </w:rPr>
        <w:t>’</w:t>
      </w:r>
      <w:r w:rsidR="003E6C9F" w:rsidRPr="00200F98">
        <w:rPr>
          <w:rFonts w:ascii="Times New Roman" w:eastAsia="Calibri" w:hAnsi="Times New Roman" w:cs="Times New Roman"/>
          <w:sz w:val="28"/>
          <w:szCs w:val="28"/>
        </w:rPr>
        <w:t xml:space="preserve">ясо та </w:t>
      </w:r>
      <w:r w:rsidR="00F70983" w:rsidRPr="00200F98">
        <w:rPr>
          <w:rFonts w:ascii="Times New Roman" w:eastAsia="Calibri" w:hAnsi="Times New Roman" w:cs="Times New Roman"/>
          <w:sz w:val="28"/>
          <w:szCs w:val="28"/>
        </w:rPr>
        <w:t>м</w:t>
      </w:r>
      <w:r w:rsidR="008E2221">
        <w:rPr>
          <w:rFonts w:ascii="Times New Roman" w:eastAsia="Calibri" w:hAnsi="Times New Roman" w:cs="Times New Roman"/>
          <w:sz w:val="28"/>
          <w:szCs w:val="28"/>
        </w:rPr>
        <w:t>’</w:t>
      </w:r>
      <w:bookmarkStart w:id="0" w:name="_GoBack"/>
      <w:bookmarkEnd w:id="0"/>
      <w:r w:rsidR="00F70983" w:rsidRPr="00200F98">
        <w:rPr>
          <w:rFonts w:ascii="Times New Roman" w:eastAsia="Calibri" w:hAnsi="Times New Roman" w:cs="Times New Roman"/>
          <w:sz w:val="28"/>
          <w:szCs w:val="28"/>
        </w:rPr>
        <w:t>ясопродукти,</w:t>
      </w:r>
      <w:r w:rsidR="001D22FB" w:rsidRPr="00200F98">
        <w:rPr>
          <w:rFonts w:ascii="Times New Roman" w:eastAsia="Calibri" w:hAnsi="Times New Roman" w:cs="Times New Roman"/>
          <w:color w:val="FF0000"/>
          <w:sz w:val="28"/>
          <w:szCs w:val="28"/>
        </w:rPr>
        <w:t xml:space="preserve"> </w:t>
      </w:r>
      <w:r w:rsidR="001D22FB" w:rsidRPr="00200F98">
        <w:rPr>
          <w:rFonts w:ascii="Times New Roman" w:eastAsia="Calibri" w:hAnsi="Times New Roman" w:cs="Times New Roman"/>
          <w:sz w:val="28"/>
          <w:szCs w:val="28"/>
        </w:rPr>
        <w:t>безалкогольні напої,</w:t>
      </w:r>
      <w:r w:rsidR="00C059C9" w:rsidRPr="00200F98">
        <w:rPr>
          <w:rFonts w:ascii="Times New Roman" w:eastAsia="Calibri" w:hAnsi="Times New Roman" w:cs="Times New Roman"/>
          <w:sz w:val="28"/>
          <w:szCs w:val="28"/>
        </w:rPr>
        <w:t xml:space="preserve"> </w:t>
      </w:r>
      <w:r w:rsidR="00F70983" w:rsidRPr="00200F98">
        <w:rPr>
          <w:rFonts w:ascii="Times New Roman" w:eastAsia="Calibri" w:hAnsi="Times New Roman" w:cs="Times New Roman"/>
          <w:sz w:val="28"/>
          <w:szCs w:val="28"/>
        </w:rPr>
        <w:t>хліб,</w:t>
      </w:r>
      <w:r w:rsidR="0076038C" w:rsidRPr="00200F98">
        <w:rPr>
          <w:rFonts w:ascii="Times New Roman" w:eastAsia="Calibri" w:hAnsi="Times New Roman" w:cs="Times New Roman"/>
          <w:sz w:val="28"/>
          <w:szCs w:val="28"/>
        </w:rPr>
        <w:t xml:space="preserve"> </w:t>
      </w:r>
      <w:r w:rsidR="00823FAA" w:rsidRPr="00200F98">
        <w:rPr>
          <w:rFonts w:ascii="Times New Roman" w:eastAsia="Calibri" w:hAnsi="Times New Roman" w:cs="Times New Roman"/>
          <w:sz w:val="28"/>
          <w:szCs w:val="28"/>
        </w:rPr>
        <w:t>рибу та продукти з риби,</w:t>
      </w:r>
      <w:r w:rsidR="00F70983" w:rsidRPr="00200F98">
        <w:rPr>
          <w:rFonts w:ascii="Times New Roman" w:eastAsia="Calibri" w:hAnsi="Times New Roman" w:cs="Times New Roman"/>
          <w:sz w:val="28"/>
          <w:szCs w:val="28"/>
        </w:rPr>
        <w:t xml:space="preserve"> інші продукти харчування,</w:t>
      </w:r>
      <w:r w:rsidR="00823FAA" w:rsidRPr="00200F98">
        <w:rPr>
          <w:rFonts w:ascii="Times New Roman" w:eastAsia="Calibri" w:hAnsi="Times New Roman" w:cs="Times New Roman"/>
          <w:sz w:val="28"/>
          <w:szCs w:val="28"/>
        </w:rPr>
        <w:t xml:space="preserve"> </w:t>
      </w:r>
      <w:r w:rsidR="00F70983" w:rsidRPr="00200F98">
        <w:rPr>
          <w:rFonts w:ascii="Times New Roman" w:eastAsia="Calibri" w:hAnsi="Times New Roman" w:cs="Times New Roman"/>
          <w:sz w:val="28"/>
          <w:szCs w:val="28"/>
        </w:rPr>
        <w:t>мед,</w:t>
      </w:r>
      <w:r w:rsidR="00E97BF4" w:rsidRPr="00200F98">
        <w:rPr>
          <w:rFonts w:ascii="Times New Roman" w:eastAsia="Calibri" w:hAnsi="Times New Roman" w:cs="Times New Roman"/>
          <w:sz w:val="28"/>
          <w:szCs w:val="28"/>
        </w:rPr>
        <w:t xml:space="preserve"> </w:t>
      </w:r>
      <w:r w:rsidR="00823FAA" w:rsidRPr="00200F98">
        <w:rPr>
          <w:rFonts w:ascii="Times New Roman" w:eastAsia="Calibri" w:hAnsi="Times New Roman" w:cs="Times New Roman"/>
          <w:sz w:val="28"/>
          <w:szCs w:val="28"/>
        </w:rPr>
        <w:t xml:space="preserve">кисломолочну продукцію, </w:t>
      </w:r>
      <w:r w:rsidR="001D22FB" w:rsidRPr="00200F98">
        <w:rPr>
          <w:rFonts w:ascii="Times New Roman" w:eastAsia="Calibri" w:hAnsi="Times New Roman" w:cs="Times New Roman"/>
          <w:sz w:val="28"/>
          <w:szCs w:val="28"/>
        </w:rPr>
        <w:t>цукор</w:t>
      </w:r>
      <w:r w:rsidR="00F70983" w:rsidRPr="00200F98">
        <w:rPr>
          <w:rFonts w:ascii="Times New Roman" w:eastAsia="Calibri" w:hAnsi="Times New Roman" w:cs="Times New Roman"/>
          <w:sz w:val="28"/>
          <w:szCs w:val="28"/>
        </w:rPr>
        <w:t>, рис,</w:t>
      </w:r>
      <w:r w:rsidR="0076038C" w:rsidRPr="00200F98">
        <w:rPr>
          <w:rFonts w:ascii="Times New Roman" w:eastAsia="Calibri" w:hAnsi="Times New Roman" w:cs="Times New Roman"/>
          <w:sz w:val="28"/>
          <w:szCs w:val="28"/>
        </w:rPr>
        <w:t xml:space="preserve"> </w:t>
      </w:r>
      <w:r w:rsidR="00F70983" w:rsidRPr="00200F98">
        <w:rPr>
          <w:rFonts w:ascii="Times New Roman" w:eastAsia="Calibri" w:hAnsi="Times New Roman" w:cs="Times New Roman"/>
          <w:sz w:val="28"/>
          <w:szCs w:val="28"/>
        </w:rPr>
        <w:t>олію соняшникову,</w:t>
      </w:r>
      <w:r w:rsidR="00823FAA" w:rsidRPr="00200F98">
        <w:rPr>
          <w:rFonts w:ascii="Times New Roman" w:eastAsia="Calibri" w:hAnsi="Times New Roman" w:cs="Times New Roman"/>
          <w:sz w:val="28"/>
          <w:szCs w:val="28"/>
        </w:rPr>
        <w:t xml:space="preserve"> </w:t>
      </w:r>
      <w:r w:rsidR="00F70983" w:rsidRPr="00200F98">
        <w:rPr>
          <w:rFonts w:ascii="Times New Roman" w:eastAsia="Calibri" w:hAnsi="Times New Roman" w:cs="Times New Roman"/>
          <w:sz w:val="28"/>
          <w:szCs w:val="28"/>
        </w:rPr>
        <w:t>сири,</w:t>
      </w:r>
      <w:r w:rsidR="00C059C9" w:rsidRPr="00200F98">
        <w:rPr>
          <w:rFonts w:ascii="Times New Roman" w:eastAsia="Calibri" w:hAnsi="Times New Roman" w:cs="Times New Roman"/>
          <w:sz w:val="28"/>
          <w:szCs w:val="28"/>
        </w:rPr>
        <w:t xml:space="preserve"> </w:t>
      </w:r>
      <w:r w:rsidR="00EF7BA8" w:rsidRPr="00200F98">
        <w:rPr>
          <w:rFonts w:ascii="Times New Roman" w:eastAsia="Calibri" w:hAnsi="Times New Roman" w:cs="Times New Roman"/>
          <w:sz w:val="28"/>
          <w:szCs w:val="28"/>
        </w:rPr>
        <w:t xml:space="preserve">кондитерські </w:t>
      </w:r>
      <w:r w:rsidR="00F70983" w:rsidRPr="00200F98">
        <w:rPr>
          <w:rFonts w:ascii="Times New Roman" w:eastAsia="Calibri" w:hAnsi="Times New Roman" w:cs="Times New Roman"/>
          <w:sz w:val="28"/>
          <w:szCs w:val="28"/>
        </w:rPr>
        <w:t>вироби з борошна,</w:t>
      </w:r>
      <w:r w:rsidR="00EF7BA8" w:rsidRPr="00200F98">
        <w:rPr>
          <w:rFonts w:ascii="Times New Roman" w:eastAsia="Calibri" w:hAnsi="Times New Roman" w:cs="Times New Roman"/>
          <w:sz w:val="28"/>
          <w:szCs w:val="28"/>
        </w:rPr>
        <w:t xml:space="preserve"> </w:t>
      </w:r>
      <w:r w:rsidR="003E6C9F" w:rsidRPr="00200F98">
        <w:rPr>
          <w:rFonts w:ascii="Times New Roman" w:eastAsia="Calibri" w:hAnsi="Times New Roman" w:cs="Times New Roman"/>
          <w:sz w:val="28"/>
          <w:szCs w:val="28"/>
        </w:rPr>
        <w:t xml:space="preserve">продукти переробки зернових, </w:t>
      </w:r>
      <w:r w:rsidR="00823FAA" w:rsidRPr="00200F98">
        <w:rPr>
          <w:rFonts w:ascii="Times New Roman" w:eastAsia="Calibri" w:hAnsi="Times New Roman" w:cs="Times New Roman"/>
          <w:sz w:val="28"/>
          <w:szCs w:val="28"/>
        </w:rPr>
        <w:t>сметану, молоко</w:t>
      </w:r>
      <w:r w:rsidR="00F70983" w:rsidRPr="00200F98">
        <w:rPr>
          <w:rFonts w:ascii="Times New Roman" w:eastAsia="Calibri" w:hAnsi="Times New Roman" w:cs="Times New Roman"/>
          <w:sz w:val="28"/>
          <w:szCs w:val="28"/>
        </w:rPr>
        <w:t>,</w:t>
      </w:r>
      <w:r w:rsidR="00823FAA" w:rsidRPr="00200F98">
        <w:rPr>
          <w:rFonts w:ascii="Times New Roman" w:eastAsia="Calibri" w:hAnsi="Times New Roman" w:cs="Times New Roman"/>
          <w:sz w:val="28"/>
          <w:szCs w:val="28"/>
        </w:rPr>
        <w:t xml:space="preserve"> </w:t>
      </w:r>
      <w:r w:rsidR="00303300" w:rsidRPr="00200F98">
        <w:rPr>
          <w:rFonts w:ascii="Times New Roman" w:eastAsia="Calibri" w:hAnsi="Times New Roman" w:cs="Times New Roman"/>
          <w:sz w:val="28"/>
          <w:szCs w:val="28"/>
        </w:rPr>
        <w:t>макаронні вироби.</w:t>
      </w:r>
      <w:r w:rsidR="00303300" w:rsidRPr="00200F98">
        <w:rPr>
          <w:rFonts w:ascii="Times New Roman" w:eastAsia="Calibri" w:hAnsi="Times New Roman" w:cs="Times New Roman"/>
          <w:color w:val="FF0000"/>
          <w:sz w:val="28"/>
          <w:szCs w:val="28"/>
        </w:rPr>
        <w:t xml:space="preserve"> </w:t>
      </w:r>
      <w:r w:rsidR="00303300" w:rsidRPr="00200F98">
        <w:rPr>
          <w:rFonts w:ascii="Times New Roman" w:eastAsia="Calibri" w:hAnsi="Times New Roman" w:cs="Times New Roman"/>
          <w:sz w:val="28"/>
          <w:szCs w:val="28"/>
        </w:rPr>
        <w:t>Водночас на 17,4–1,7% знизились ціни на яйця, олію оливкову, морозиво, овочі, сало.</w:t>
      </w:r>
    </w:p>
    <w:p w:rsidR="003542AF" w:rsidRPr="00200F98" w:rsidRDefault="003542AF" w:rsidP="003542AF">
      <w:pPr>
        <w:pBdr>
          <w:top w:val="nil"/>
          <w:left w:val="nil"/>
          <w:bottom w:val="nil"/>
          <w:right w:val="nil"/>
          <w:between w:val="nil"/>
        </w:pBdr>
        <w:spacing w:after="0" w:line="240" w:lineRule="auto"/>
        <w:jc w:val="both"/>
        <w:rPr>
          <w:rFonts w:ascii="Times New Roman" w:eastAsia="Calibri" w:hAnsi="Times New Roman" w:cs="Times New Roman"/>
          <w:sz w:val="28"/>
          <w:szCs w:val="28"/>
        </w:rPr>
      </w:pPr>
      <w:r w:rsidRPr="00200F98">
        <w:rPr>
          <w:rFonts w:ascii="Times New Roman" w:eastAsia="Calibri" w:hAnsi="Times New Roman" w:cs="Times New Roman"/>
          <w:color w:val="FF0000"/>
          <w:sz w:val="28"/>
          <w:szCs w:val="28"/>
        </w:rPr>
        <w:tab/>
      </w:r>
      <w:r w:rsidRPr="00200F98">
        <w:rPr>
          <w:rFonts w:ascii="Times New Roman" w:eastAsia="Calibri" w:hAnsi="Times New Roman" w:cs="Times New Roman"/>
          <w:sz w:val="28"/>
          <w:szCs w:val="28"/>
        </w:rPr>
        <w:t xml:space="preserve">Ціни на алкогольні напої та тютюнові вироби підвищились на </w:t>
      </w:r>
      <w:r w:rsidR="00F70983" w:rsidRPr="00200F98">
        <w:rPr>
          <w:rFonts w:ascii="Times New Roman" w:eastAsia="Calibri" w:hAnsi="Times New Roman" w:cs="Times New Roman"/>
          <w:sz w:val="28"/>
          <w:szCs w:val="28"/>
        </w:rPr>
        <w:t>7,9</w:t>
      </w:r>
      <w:r w:rsidRPr="00200F98">
        <w:rPr>
          <w:rFonts w:ascii="Times New Roman" w:eastAsia="Calibri" w:hAnsi="Times New Roman" w:cs="Times New Roman"/>
          <w:sz w:val="28"/>
          <w:szCs w:val="28"/>
        </w:rPr>
        <w:t xml:space="preserve">%, у </w:t>
      </w:r>
      <w:proofErr w:type="spellStart"/>
      <w:r w:rsidRPr="00200F98">
        <w:rPr>
          <w:rFonts w:ascii="Times New Roman" w:eastAsia="Calibri" w:hAnsi="Times New Roman" w:cs="Times New Roman"/>
          <w:sz w:val="28"/>
          <w:szCs w:val="28"/>
        </w:rPr>
        <w:t>т.ч</w:t>
      </w:r>
      <w:proofErr w:type="spellEnd"/>
      <w:r w:rsidRPr="00200F98">
        <w:rPr>
          <w:rFonts w:ascii="Times New Roman" w:eastAsia="Calibri" w:hAnsi="Times New Roman" w:cs="Times New Roman"/>
          <w:sz w:val="28"/>
          <w:szCs w:val="28"/>
        </w:rPr>
        <w:t xml:space="preserve">. </w:t>
      </w:r>
      <w:r w:rsidR="000C0018" w:rsidRPr="00200F98">
        <w:rPr>
          <w:rStyle w:val="FontStyle48"/>
          <w:color w:val="auto"/>
          <w:sz w:val="28"/>
          <w:szCs w:val="28"/>
          <w:lang w:eastAsia="uk-UA"/>
        </w:rPr>
        <w:br/>
      </w:r>
      <w:r w:rsidRPr="00200F98">
        <w:rPr>
          <w:rFonts w:ascii="Times New Roman" w:eastAsia="Calibri" w:hAnsi="Times New Roman" w:cs="Times New Roman"/>
          <w:sz w:val="28"/>
          <w:szCs w:val="28"/>
        </w:rPr>
        <w:t xml:space="preserve">на тютюнові вироби – на </w:t>
      </w:r>
      <w:r w:rsidR="00F70983" w:rsidRPr="00200F98">
        <w:rPr>
          <w:rFonts w:ascii="Times New Roman" w:eastAsia="Calibri" w:hAnsi="Times New Roman" w:cs="Times New Roman"/>
          <w:sz w:val="28"/>
          <w:szCs w:val="28"/>
        </w:rPr>
        <w:t>14,8%.</w:t>
      </w:r>
    </w:p>
    <w:p w:rsidR="00CD7978" w:rsidRPr="00200F98" w:rsidRDefault="00F70983" w:rsidP="004C12C9">
      <w:pPr>
        <w:pBdr>
          <w:top w:val="nil"/>
          <w:left w:val="nil"/>
          <w:bottom w:val="nil"/>
          <w:right w:val="nil"/>
          <w:between w:val="nil"/>
        </w:pBdr>
        <w:spacing w:after="0" w:line="240" w:lineRule="auto"/>
        <w:ind w:firstLine="709"/>
        <w:jc w:val="both"/>
        <w:rPr>
          <w:rFonts w:ascii="Times New Roman" w:hAnsi="Times New Roman" w:cs="Times New Roman"/>
          <w:sz w:val="28"/>
          <w:szCs w:val="28"/>
        </w:rPr>
      </w:pPr>
      <w:r w:rsidRPr="00200F98">
        <w:rPr>
          <w:rFonts w:ascii="Times New Roman" w:eastAsia="Calibri" w:hAnsi="Times New Roman" w:cs="Times New Roman"/>
          <w:sz w:val="28"/>
          <w:szCs w:val="28"/>
        </w:rPr>
        <w:t>Ц</w:t>
      </w:r>
      <w:r w:rsidR="003542AF" w:rsidRPr="00200F98">
        <w:rPr>
          <w:rFonts w:ascii="Times New Roman" w:eastAsia="Calibri" w:hAnsi="Times New Roman" w:cs="Times New Roman"/>
          <w:sz w:val="28"/>
          <w:szCs w:val="28"/>
        </w:rPr>
        <w:t>ін</w:t>
      </w:r>
      <w:r w:rsidRPr="00200F98">
        <w:rPr>
          <w:rFonts w:ascii="Times New Roman" w:eastAsia="Calibri" w:hAnsi="Times New Roman" w:cs="Times New Roman"/>
          <w:sz w:val="28"/>
          <w:szCs w:val="28"/>
        </w:rPr>
        <w:t>и (тарифи</w:t>
      </w:r>
      <w:r w:rsidR="003542AF" w:rsidRPr="00200F98">
        <w:rPr>
          <w:rFonts w:ascii="Times New Roman" w:eastAsia="Calibri" w:hAnsi="Times New Roman" w:cs="Times New Roman"/>
          <w:sz w:val="28"/>
          <w:szCs w:val="28"/>
        </w:rPr>
        <w:t>) на житло, воду, електроенергію, газ та інші види палива</w:t>
      </w:r>
      <w:r w:rsidRPr="00200F98">
        <w:rPr>
          <w:rFonts w:ascii="Times New Roman" w:eastAsia="Calibri" w:hAnsi="Times New Roman" w:cs="Times New Roman"/>
          <w:sz w:val="28"/>
          <w:szCs w:val="28"/>
        </w:rPr>
        <w:t xml:space="preserve"> </w:t>
      </w:r>
      <w:r w:rsidR="00200F98">
        <w:rPr>
          <w:rFonts w:ascii="Times New Roman" w:eastAsia="Calibri" w:hAnsi="Times New Roman" w:cs="Times New Roman"/>
          <w:sz w:val="28"/>
          <w:szCs w:val="28"/>
        </w:rPr>
        <w:br/>
      </w:r>
      <w:r w:rsidRPr="00200F98">
        <w:rPr>
          <w:rFonts w:ascii="Times New Roman" w:eastAsia="Calibri" w:hAnsi="Times New Roman" w:cs="Times New Roman"/>
          <w:sz w:val="28"/>
          <w:szCs w:val="28"/>
        </w:rPr>
        <w:t>в цілому залишились без змін.</w:t>
      </w:r>
      <w:r w:rsidR="003542AF" w:rsidRPr="00200F98">
        <w:rPr>
          <w:rFonts w:ascii="Times New Roman" w:eastAsia="Calibri" w:hAnsi="Times New Roman" w:cs="Times New Roman"/>
          <w:sz w:val="28"/>
          <w:szCs w:val="28"/>
        </w:rPr>
        <w:t xml:space="preserve"> </w:t>
      </w:r>
      <w:r w:rsidR="004C12C9" w:rsidRPr="00200F98">
        <w:rPr>
          <w:rFonts w:ascii="Times New Roman" w:hAnsi="Times New Roman" w:cs="Times New Roman"/>
          <w:sz w:val="28"/>
          <w:szCs w:val="28"/>
        </w:rPr>
        <w:t>Разом з цим</w:t>
      </w:r>
      <w:r w:rsidR="00CD7978" w:rsidRPr="00200F98">
        <w:rPr>
          <w:rFonts w:ascii="Times New Roman" w:hAnsi="Times New Roman" w:cs="Times New Roman"/>
          <w:sz w:val="28"/>
          <w:szCs w:val="28"/>
        </w:rPr>
        <w:t xml:space="preserve"> </w:t>
      </w:r>
      <w:r w:rsidR="004C12C9" w:rsidRPr="00200F98">
        <w:rPr>
          <w:rFonts w:ascii="Times New Roman" w:hAnsi="Times New Roman" w:cs="Times New Roman"/>
          <w:sz w:val="28"/>
          <w:szCs w:val="28"/>
        </w:rPr>
        <w:t xml:space="preserve">подешевшала </w:t>
      </w:r>
      <w:r w:rsidR="00CD7978" w:rsidRPr="00200F98">
        <w:rPr>
          <w:rFonts w:ascii="Times New Roman" w:hAnsi="Times New Roman" w:cs="Times New Roman"/>
          <w:sz w:val="28"/>
          <w:szCs w:val="28"/>
        </w:rPr>
        <w:t>оренд</w:t>
      </w:r>
      <w:r w:rsidR="004C12C9" w:rsidRPr="00200F98">
        <w:rPr>
          <w:rFonts w:ascii="Times New Roman" w:hAnsi="Times New Roman" w:cs="Times New Roman"/>
          <w:sz w:val="28"/>
          <w:szCs w:val="28"/>
        </w:rPr>
        <w:t>а</w:t>
      </w:r>
      <w:r w:rsidR="00CD7978" w:rsidRPr="00200F98">
        <w:rPr>
          <w:rFonts w:ascii="Times New Roman" w:hAnsi="Times New Roman" w:cs="Times New Roman"/>
          <w:sz w:val="28"/>
          <w:szCs w:val="28"/>
        </w:rPr>
        <w:t xml:space="preserve"> житла – на </w:t>
      </w:r>
      <w:r w:rsidR="004C12C9" w:rsidRPr="00200F98">
        <w:rPr>
          <w:rFonts w:ascii="Times New Roman" w:hAnsi="Times New Roman" w:cs="Times New Roman"/>
          <w:sz w:val="28"/>
          <w:szCs w:val="28"/>
        </w:rPr>
        <w:t>4,8</w:t>
      </w:r>
      <w:r w:rsidR="00CD7978" w:rsidRPr="00200F98">
        <w:rPr>
          <w:rFonts w:ascii="Times New Roman" w:hAnsi="Times New Roman" w:cs="Times New Roman"/>
          <w:sz w:val="28"/>
          <w:szCs w:val="28"/>
        </w:rPr>
        <w:t>%</w:t>
      </w:r>
      <w:r w:rsidR="004C12C9" w:rsidRPr="00200F98">
        <w:rPr>
          <w:rFonts w:ascii="Times New Roman" w:hAnsi="Times New Roman" w:cs="Times New Roman"/>
          <w:sz w:val="28"/>
          <w:szCs w:val="28"/>
        </w:rPr>
        <w:t xml:space="preserve">, подорожчали </w:t>
      </w:r>
      <w:r w:rsidR="00FB5A6C">
        <w:rPr>
          <w:rFonts w:ascii="Times New Roman" w:hAnsi="Times New Roman" w:cs="Times New Roman"/>
          <w:sz w:val="28"/>
          <w:szCs w:val="28"/>
        </w:rPr>
        <w:t xml:space="preserve">послуги </w:t>
      </w:r>
      <w:r w:rsidR="004C12C9" w:rsidRPr="00200F98">
        <w:rPr>
          <w:rFonts w:ascii="Times New Roman" w:eastAsia="Calibri" w:hAnsi="Times New Roman" w:cs="Times New Roman"/>
          <w:sz w:val="28"/>
          <w:szCs w:val="28"/>
        </w:rPr>
        <w:t>прибирання сміття на 12%, утри</w:t>
      </w:r>
      <w:r w:rsidR="008E2221">
        <w:rPr>
          <w:rFonts w:ascii="Times New Roman" w:eastAsia="Calibri" w:hAnsi="Times New Roman" w:cs="Times New Roman"/>
          <w:sz w:val="28"/>
          <w:szCs w:val="28"/>
        </w:rPr>
        <w:t>мання та ремонт житла – на 5,1%</w:t>
      </w:r>
      <w:r w:rsidR="00CD7978" w:rsidRPr="00200F98">
        <w:rPr>
          <w:rFonts w:ascii="Times New Roman" w:hAnsi="Times New Roman" w:cs="Times New Roman"/>
          <w:sz w:val="28"/>
          <w:szCs w:val="28"/>
        </w:rPr>
        <w:t>.</w:t>
      </w:r>
    </w:p>
    <w:p w:rsidR="003542AF" w:rsidRPr="00200F98" w:rsidRDefault="003542AF" w:rsidP="003542AF">
      <w:pPr>
        <w:pBdr>
          <w:top w:val="nil"/>
          <w:left w:val="nil"/>
          <w:bottom w:val="nil"/>
          <w:right w:val="nil"/>
          <w:between w:val="nil"/>
        </w:pBdr>
        <w:tabs>
          <w:tab w:val="left" w:pos="8160"/>
        </w:tabs>
        <w:spacing w:after="0" w:line="240" w:lineRule="auto"/>
        <w:ind w:firstLine="709"/>
        <w:jc w:val="both"/>
        <w:rPr>
          <w:rFonts w:ascii="Times New Roman" w:eastAsia="Calibri" w:hAnsi="Times New Roman" w:cs="Times New Roman"/>
          <w:sz w:val="28"/>
          <w:szCs w:val="28"/>
        </w:rPr>
      </w:pPr>
      <w:r w:rsidRPr="00200F98">
        <w:rPr>
          <w:rFonts w:ascii="Times New Roman" w:eastAsia="Calibri" w:hAnsi="Times New Roman" w:cs="Times New Roman"/>
          <w:sz w:val="28"/>
          <w:szCs w:val="28"/>
        </w:rPr>
        <w:t xml:space="preserve">У сфері охорони здоров’я ціни зросли на </w:t>
      </w:r>
      <w:r w:rsidR="004C12C9" w:rsidRPr="00200F98">
        <w:rPr>
          <w:rFonts w:ascii="Times New Roman" w:eastAsia="Calibri" w:hAnsi="Times New Roman" w:cs="Times New Roman"/>
          <w:sz w:val="28"/>
          <w:szCs w:val="28"/>
        </w:rPr>
        <w:t>3,6</w:t>
      </w:r>
      <w:r w:rsidRPr="00200F98">
        <w:rPr>
          <w:rFonts w:ascii="Times New Roman" w:eastAsia="Calibri" w:hAnsi="Times New Roman" w:cs="Times New Roman"/>
          <w:sz w:val="28"/>
          <w:szCs w:val="28"/>
        </w:rPr>
        <w:t xml:space="preserve">%, що пов’язано </w:t>
      </w:r>
      <w:r w:rsidR="00200F98">
        <w:rPr>
          <w:rFonts w:ascii="Times New Roman" w:eastAsia="Calibri" w:hAnsi="Times New Roman" w:cs="Times New Roman"/>
          <w:sz w:val="28"/>
          <w:szCs w:val="28"/>
        </w:rPr>
        <w:br/>
      </w:r>
      <w:r w:rsidRPr="00200F98">
        <w:rPr>
          <w:rFonts w:ascii="Times New Roman" w:eastAsia="Calibri" w:hAnsi="Times New Roman" w:cs="Times New Roman"/>
          <w:sz w:val="28"/>
          <w:szCs w:val="28"/>
        </w:rPr>
        <w:t xml:space="preserve">з подорожчанням амбулаторних послуг на </w:t>
      </w:r>
      <w:r w:rsidR="004C12C9" w:rsidRPr="00200F98">
        <w:rPr>
          <w:rFonts w:ascii="Times New Roman" w:eastAsia="Calibri" w:hAnsi="Times New Roman" w:cs="Times New Roman"/>
          <w:sz w:val="28"/>
          <w:szCs w:val="28"/>
        </w:rPr>
        <w:t>7,5</w:t>
      </w:r>
      <w:r w:rsidRPr="00200F98">
        <w:rPr>
          <w:rFonts w:ascii="Times New Roman" w:eastAsia="Calibri" w:hAnsi="Times New Roman" w:cs="Times New Roman"/>
          <w:sz w:val="28"/>
          <w:szCs w:val="28"/>
        </w:rPr>
        <w:t>%, послуг лікарень – на 2,</w:t>
      </w:r>
      <w:r w:rsidR="004C12C9" w:rsidRPr="00200F98">
        <w:rPr>
          <w:rFonts w:ascii="Times New Roman" w:eastAsia="Calibri" w:hAnsi="Times New Roman" w:cs="Times New Roman"/>
          <w:sz w:val="28"/>
          <w:szCs w:val="28"/>
        </w:rPr>
        <w:t>9</w:t>
      </w:r>
      <w:r w:rsidRPr="00200F98">
        <w:rPr>
          <w:rFonts w:ascii="Times New Roman" w:eastAsia="Calibri" w:hAnsi="Times New Roman" w:cs="Times New Roman"/>
          <w:sz w:val="28"/>
          <w:szCs w:val="28"/>
        </w:rPr>
        <w:t xml:space="preserve">% </w:t>
      </w:r>
      <w:r w:rsidR="00200F98">
        <w:rPr>
          <w:rFonts w:ascii="Times New Roman" w:eastAsia="Calibri" w:hAnsi="Times New Roman" w:cs="Times New Roman"/>
          <w:sz w:val="28"/>
          <w:szCs w:val="28"/>
        </w:rPr>
        <w:br/>
      </w:r>
      <w:r w:rsidRPr="00200F98">
        <w:rPr>
          <w:rFonts w:ascii="Times New Roman" w:eastAsia="Calibri" w:hAnsi="Times New Roman" w:cs="Times New Roman"/>
          <w:sz w:val="28"/>
          <w:szCs w:val="28"/>
        </w:rPr>
        <w:t xml:space="preserve">та фармацевтичної продукції – на </w:t>
      </w:r>
      <w:r w:rsidR="004C12C9" w:rsidRPr="00200F98">
        <w:rPr>
          <w:rFonts w:ascii="Times New Roman" w:eastAsia="Calibri" w:hAnsi="Times New Roman" w:cs="Times New Roman"/>
          <w:sz w:val="28"/>
          <w:szCs w:val="28"/>
        </w:rPr>
        <w:t>2,6</w:t>
      </w:r>
      <w:r w:rsidRPr="00200F98">
        <w:rPr>
          <w:rFonts w:ascii="Times New Roman" w:eastAsia="Calibri" w:hAnsi="Times New Roman" w:cs="Times New Roman"/>
          <w:sz w:val="28"/>
          <w:szCs w:val="28"/>
        </w:rPr>
        <w:t>%.</w:t>
      </w:r>
    </w:p>
    <w:p w:rsidR="003542AF" w:rsidRPr="00200F98" w:rsidRDefault="003542AF" w:rsidP="003542AF">
      <w:pPr>
        <w:pBdr>
          <w:top w:val="nil"/>
          <w:left w:val="nil"/>
          <w:bottom w:val="nil"/>
          <w:right w:val="nil"/>
          <w:between w:val="nil"/>
        </w:pBdr>
        <w:tabs>
          <w:tab w:val="left" w:pos="8160"/>
        </w:tabs>
        <w:spacing w:after="0" w:line="240" w:lineRule="auto"/>
        <w:ind w:firstLine="709"/>
        <w:jc w:val="both"/>
        <w:rPr>
          <w:rFonts w:ascii="Times New Roman" w:eastAsia="Calibri" w:hAnsi="Times New Roman" w:cs="Times New Roman"/>
          <w:sz w:val="28"/>
          <w:szCs w:val="28"/>
        </w:rPr>
      </w:pPr>
      <w:r w:rsidRPr="00200F98">
        <w:rPr>
          <w:rFonts w:ascii="Times New Roman" w:eastAsia="Calibri" w:hAnsi="Times New Roman" w:cs="Times New Roman"/>
          <w:sz w:val="28"/>
          <w:szCs w:val="28"/>
        </w:rPr>
        <w:t xml:space="preserve">Ціни на транспорт зросли на </w:t>
      </w:r>
      <w:r w:rsidR="004C12C9" w:rsidRPr="00200F98">
        <w:rPr>
          <w:rFonts w:ascii="Times New Roman" w:eastAsia="Calibri" w:hAnsi="Times New Roman" w:cs="Times New Roman"/>
          <w:sz w:val="28"/>
          <w:szCs w:val="28"/>
        </w:rPr>
        <w:t>9,4</w:t>
      </w:r>
      <w:r w:rsidRPr="00200F98">
        <w:rPr>
          <w:rFonts w:ascii="Times New Roman" w:eastAsia="Calibri" w:hAnsi="Times New Roman" w:cs="Times New Roman"/>
          <w:sz w:val="28"/>
          <w:szCs w:val="28"/>
        </w:rPr>
        <w:t xml:space="preserve">% в основному через подорожчання проїзду в автодорожньому пасажирському транспорті на </w:t>
      </w:r>
      <w:r w:rsidR="00200F98" w:rsidRPr="00200F98">
        <w:rPr>
          <w:rFonts w:ascii="Times New Roman" w:eastAsia="Calibri" w:hAnsi="Times New Roman" w:cs="Times New Roman"/>
          <w:sz w:val="28"/>
          <w:szCs w:val="28"/>
        </w:rPr>
        <w:t>31,5</w:t>
      </w:r>
      <w:r w:rsidRPr="00200F98">
        <w:rPr>
          <w:rFonts w:ascii="Times New Roman" w:eastAsia="Calibri" w:hAnsi="Times New Roman" w:cs="Times New Roman"/>
          <w:sz w:val="28"/>
          <w:szCs w:val="28"/>
        </w:rPr>
        <w:t xml:space="preserve">%, обслуговування та ремонту власних транспортних засобів – на </w:t>
      </w:r>
      <w:r w:rsidR="00200F98" w:rsidRPr="00200F98">
        <w:rPr>
          <w:rFonts w:ascii="Times New Roman" w:eastAsia="Calibri" w:hAnsi="Times New Roman" w:cs="Times New Roman"/>
          <w:sz w:val="28"/>
          <w:szCs w:val="28"/>
        </w:rPr>
        <w:t>23,1</w:t>
      </w:r>
      <w:r w:rsidRPr="00200F98">
        <w:rPr>
          <w:rFonts w:ascii="Times New Roman" w:eastAsia="Calibri" w:hAnsi="Times New Roman" w:cs="Times New Roman"/>
          <w:sz w:val="28"/>
          <w:szCs w:val="28"/>
        </w:rPr>
        <w:t>%.</w:t>
      </w:r>
    </w:p>
    <w:p w:rsidR="003542AF" w:rsidRPr="00200F98" w:rsidRDefault="003542AF" w:rsidP="003542AF">
      <w:pPr>
        <w:pBdr>
          <w:top w:val="nil"/>
          <w:left w:val="nil"/>
          <w:bottom w:val="nil"/>
          <w:right w:val="nil"/>
          <w:between w:val="nil"/>
        </w:pBdr>
        <w:tabs>
          <w:tab w:val="left" w:pos="8160"/>
        </w:tabs>
        <w:spacing w:after="0" w:line="240" w:lineRule="auto"/>
        <w:ind w:firstLine="709"/>
        <w:jc w:val="both"/>
        <w:rPr>
          <w:rFonts w:ascii="Times New Roman" w:hAnsi="Times New Roman" w:cs="Times New Roman"/>
          <w:sz w:val="28"/>
          <w:szCs w:val="28"/>
        </w:rPr>
      </w:pPr>
      <w:r w:rsidRPr="00200F98">
        <w:rPr>
          <w:rFonts w:ascii="Times New Roman" w:eastAsia="Calibri" w:hAnsi="Times New Roman" w:cs="Times New Roman"/>
          <w:sz w:val="28"/>
          <w:szCs w:val="28"/>
        </w:rPr>
        <w:t xml:space="preserve">У сфері зв’язку ціни зросли на </w:t>
      </w:r>
      <w:r w:rsidR="00200F98" w:rsidRPr="00200F98">
        <w:rPr>
          <w:rFonts w:ascii="Times New Roman" w:eastAsia="Calibri" w:hAnsi="Times New Roman" w:cs="Times New Roman"/>
          <w:sz w:val="28"/>
          <w:szCs w:val="28"/>
        </w:rPr>
        <w:t>10,6</w:t>
      </w:r>
      <w:r w:rsidRPr="00200F98">
        <w:rPr>
          <w:rFonts w:ascii="Times New Roman" w:eastAsia="Calibri" w:hAnsi="Times New Roman" w:cs="Times New Roman"/>
          <w:sz w:val="28"/>
          <w:szCs w:val="28"/>
        </w:rPr>
        <w:t>%, що пов’язано з подорожчанням послуг місцевого телефонного зв’язку на 29,1%, мобільного зв'язку – на 15,6%, Інтернет послуг – на 10,9%.</w:t>
      </w:r>
    </w:p>
    <w:p w:rsidR="003542AF" w:rsidRPr="00200F98" w:rsidRDefault="003542AF" w:rsidP="003542AF">
      <w:pPr>
        <w:pStyle w:val="BodyText1"/>
        <w:ind w:firstLine="709"/>
        <w:jc w:val="both"/>
      </w:pPr>
      <w:r w:rsidRPr="00200F98">
        <w:t xml:space="preserve">Послуги освіти подорожчали на 0,7%, зокрема </w:t>
      </w:r>
      <w:r w:rsidR="00FB5A6C" w:rsidRPr="00200F98">
        <w:t xml:space="preserve">середня освіта на 4,1% </w:t>
      </w:r>
      <w:r w:rsidRPr="00200F98">
        <w:t xml:space="preserve">курси іноземної мови – </w:t>
      </w:r>
      <w:r w:rsidR="00FB5A6C">
        <w:t>на 1,6%</w:t>
      </w:r>
      <w:r w:rsidRPr="00200F98">
        <w:t xml:space="preserve"> </w:t>
      </w:r>
      <w:r w:rsidR="00FB5A6C" w:rsidRPr="00200F98">
        <w:t xml:space="preserve">та дошкільна </w:t>
      </w:r>
      <w:r w:rsidR="00FB5A6C">
        <w:t>освіта – на 1,1%</w:t>
      </w:r>
      <w:r w:rsidRPr="00200F98">
        <w:t>.</w:t>
      </w:r>
    </w:p>
    <w:p w:rsidR="003542AF" w:rsidRPr="00200F98" w:rsidRDefault="003542AF" w:rsidP="00200F98">
      <w:pPr>
        <w:spacing w:after="0"/>
        <w:ind w:firstLine="709"/>
        <w:jc w:val="both"/>
        <w:rPr>
          <w:rFonts w:ascii="Times New Roman" w:eastAsia="Calibri" w:hAnsi="Times New Roman" w:cs="Times New Roman"/>
          <w:sz w:val="24"/>
          <w:szCs w:val="24"/>
        </w:rPr>
      </w:pPr>
    </w:p>
    <w:p w:rsidR="00384AEF" w:rsidRPr="00200F98" w:rsidRDefault="00384AEF" w:rsidP="00200F98">
      <w:pPr>
        <w:pBdr>
          <w:top w:val="nil"/>
          <w:left w:val="nil"/>
          <w:bottom w:val="nil"/>
          <w:right w:val="nil"/>
          <w:between w:val="nil"/>
        </w:pBdr>
        <w:spacing w:after="0" w:line="240" w:lineRule="auto"/>
        <w:ind w:firstLine="709"/>
        <w:jc w:val="both"/>
        <w:rPr>
          <w:rFonts w:ascii="Times New Roman" w:eastAsia="Calibri" w:hAnsi="Times New Roman" w:cs="Times New Roman"/>
          <w:sz w:val="24"/>
          <w:szCs w:val="24"/>
        </w:rPr>
      </w:pPr>
    </w:p>
    <w:p w:rsidR="00F329A7" w:rsidRPr="003A677E" w:rsidRDefault="00D106F0" w:rsidP="00C35426">
      <w:pPr>
        <w:spacing w:after="0" w:line="240" w:lineRule="auto"/>
        <w:rPr>
          <w:rFonts w:ascii="Times New Roman" w:hAnsi="Times New Roman" w:cs="Times New Roman"/>
          <w:b/>
          <w:bCs/>
          <w:sz w:val="26"/>
          <w:szCs w:val="26"/>
          <w:shd w:val="clear" w:color="auto" w:fill="FFFFFF"/>
        </w:rPr>
      </w:pPr>
      <w:r w:rsidRPr="003A677E">
        <w:rPr>
          <w:rFonts w:ascii="Times New Roman" w:hAnsi="Times New Roman" w:cs="Times New Roman"/>
          <w:b/>
          <w:sz w:val="26"/>
          <w:szCs w:val="26"/>
        </w:rPr>
        <w:t>Заступник н</w:t>
      </w:r>
      <w:r w:rsidR="0020666E" w:rsidRPr="003A677E">
        <w:rPr>
          <w:rFonts w:ascii="Times New Roman" w:hAnsi="Times New Roman" w:cs="Times New Roman"/>
          <w:b/>
          <w:sz w:val="26"/>
          <w:szCs w:val="26"/>
        </w:rPr>
        <w:t>ачальник</w:t>
      </w:r>
      <w:r w:rsidRPr="003A677E">
        <w:rPr>
          <w:rFonts w:ascii="Times New Roman" w:hAnsi="Times New Roman" w:cs="Times New Roman"/>
          <w:b/>
          <w:sz w:val="26"/>
          <w:szCs w:val="26"/>
        </w:rPr>
        <w:t>а</w:t>
      </w:r>
      <w:r w:rsidR="00F329A7" w:rsidRPr="003A677E">
        <w:rPr>
          <w:rFonts w:ascii="Times New Roman" w:hAnsi="Times New Roman" w:cs="Times New Roman"/>
          <w:b/>
          <w:sz w:val="26"/>
          <w:szCs w:val="26"/>
        </w:rPr>
        <w:tab/>
      </w:r>
      <w:r w:rsidR="00F329A7" w:rsidRPr="003A677E">
        <w:rPr>
          <w:rFonts w:ascii="Times New Roman" w:hAnsi="Times New Roman" w:cs="Times New Roman"/>
          <w:b/>
          <w:sz w:val="26"/>
          <w:szCs w:val="26"/>
        </w:rPr>
        <w:tab/>
      </w:r>
      <w:r w:rsidR="00F329A7" w:rsidRPr="003A677E">
        <w:rPr>
          <w:rFonts w:ascii="Times New Roman" w:hAnsi="Times New Roman" w:cs="Times New Roman"/>
          <w:b/>
          <w:sz w:val="26"/>
          <w:szCs w:val="26"/>
        </w:rPr>
        <w:tab/>
      </w:r>
      <w:r w:rsidRPr="003A677E">
        <w:rPr>
          <w:rFonts w:ascii="Times New Roman" w:hAnsi="Times New Roman" w:cs="Times New Roman"/>
          <w:b/>
          <w:sz w:val="26"/>
          <w:szCs w:val="26"/>
        </w:rPr>
        <w:tab/>
      </w:r>
      <w:r w:rsidR="009F6B39">
        <w:rPr>
          <w:rFonts w:ascii="Times New Roman" w:hAnsi="Times New Roman" w:cs="Times New Roman"/>
          <w:b/>
          <w:sz w:val="26"/>
          <w:szCs w:val="26"/>
        </w:rPr>
        <w:tab/>
      </w:r>
      <w:r w:rsidRPr="003A677E">
        <w:rPr>
          <w:rFonts w:ascii="Times New Roman" w:hAnsi="Times New Roman" w:cs="Times New Roman"/>
          <w:b/>
          <w:sz w:val="26"/>
          <w:szCs w:val="26"/>
        </w:rPr>
        <w:tab/>
        <w:t>Олена НЕСТЕРЕНКО</w:t>
      </w:r>
    </w:p>
    <w:p w:rsidR="000C0018" w:rsidRDefault="000C0018" w:rsidP="00607507">
      <w:pPr>
        <w:spacing w:after="0" w:line="240" w:lineRule="auto"/>
        <w:jc w:val="both"/>
        <w:rPr>
          <w:rFonts w:ascii="Times New Roman" w:hAnsi="Times New Roman" w:cs="Times New Roman"/>
        </w:rPr>
      </w:pPr>
    </w:p>
    <w:p w:rsidR="009B7DDF" w:rsidRDefault="009B7DDF" w:rsidP="00607507">
      <w:pPr>
        <w:spacing w:after="0" w:line="240" w:lineRule="auto"/>
        <w:jc w:val="both"/>
        <w:rPr>
          <w:rFonts w:ascii="Times New Roman" w:hAnsi="Times New Roman" w:cs="Times New Roman"/>
        </w:rPr>
      </w:pPr>
    </w:p>
    <w:p w:rsidR="009B7DDF" w:rsidRPr="00384AEF" w:rsidRDefault="009B7DDF" w:rsidP="00607507">
      <w:pPr>
        <w:spacing w:after="0" w:line="240" w:lineRule="auto"/>
        <w:jc w:val="both"/>
        <w:rPr>
          <w:rFonts w:ascii="Times New Roman" w:hAnsi="Times New Roman" w:cs="Times New Roman"/>
        </w:rPr>
      </w:pPr>
    </w:p>
    <w:p w:rsidR="00607507" w:rsidRPr="000C0018" w:rsidRDefault="00200F98" w:rsidP="00607507">
      <w:pPr>
        <w:spacing w:after="0" w:line="240" w:lineRule="auto"/>
        <w:jc w:val="both"/>
        <w:rPr>
          <w:rFonts w:ascii="Times New Roman" w:hAnsi="Times New Roman" w:cs="Times New Roman"/>
        </w:rPr>
      </w:pPr>
      <w:r w:rsidRPr="00200F98">
        <w:rPr>
          <w:rFonts w:ascii="Times New Roman" w:hAnsi="Times New Roman" w:cs="Times New Roman"/>
        </w:rPr>
        <w:t>Троцька Наталія</w:t>
      </w:r>
      <w:r w:rsidR="00C35426" w:rsidRPr="00200F98">
        <w:rPr>
          <w:rFonts w:ascii="Times New Roman" w:hAnsi="Times New Roman" w:cs="Times New Roman"/>
        </w:rPr>
        <w:t xml:space="preserve"> </w:t>
      </w:r>
      <w:r w:rsidR="00607507" w:rsidRPr="00200F98">
        <w:rPr>
          <w:rFonts w:ascii="Times New Roman" w:hAnsi="Times New Roman" w:cs="Times New Roman"/>
        </w:rPr>
        <w:t>(0522</w:t>
      </w:r>
      <w:r w:rsidR="00607507" w:rsidRPr="000C0018">
        <w:rPr>
          <w:rFonts w:ascii="Times New Roman" w:hAnsi="Times New Roman" w:cs="Times New Roman"/>
        </w:rPr>
        <w:t>) 33 33 65; 050 321 67 28</w:t>
      </w:r>
    </w:p>
    <w:sectPr w:rsidR="00607507" w:rsidRPr="000C0018" w:rsidSect="002337F0">
      <w:pgSz w:w="11907" w:h="16839" w:code="9"/>
      <w:pgMar w:top="284" w:right="567" w:bottom="1134" w:left="1701" w:header="567"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881"/>
    <w:rsid w:val="000204F6"/>
    <w:rsid w:val="0002426F"/>
    <w:rsid w:val="00077D94"/>
    <w:rsid w:val="00081AEF"/>
    <w:rsid w:val="000938A5"/>
    <w:rsid w:val="000A1426"/>
    <w:rsid w:val="000A17CE"/>
    <w:rsid w:val="000A58B3"/>
    <w:rsid w:val="000B14AA"/>
    <w:rsid w:val="000C0018"/>
    <w:rsid w:val="000C087E"/>
    <w:rsid w:val="000C7EF6"/>
    <w:rsid w:val="000D57D9"/>
    <w:rsid w:val="000E3E29"/>
    <w:rsid w:val="000F0724"/>
    <w:rsid w:val="0010280F"/>
    <w:rsid w:val="00107140"/>
    <w:rsid w:val="001321ED"/>
    <w:rsid w:val="00146E68"/>
    <w:rsid w:val="001D22FB"/>
    <w:rsid w:val="00200F98"/>
    <w:rsid w:val="002012ED"/>
    <w:rsid w:val="0020666E"/>
    <w:rsid w:val="0021361C"/>
    <w:rsid w:val="00216BD7"/>
    <w:rsid w:val="002174A5"/>
    <w:rsid w:val="002252A1"/>
    <w:rsid w:val="00225A2B"/>
    <w:rsid w:val="002337F0"/>
    <w:rsid w:val="00237EEB"/>
    <w:rsid w:val="0024001D"/>
    <w:rsid w:val="00242EA2"/>
    <w:rsid w:val="00247F41"/>
    <w:rsid w:val="002612B1"/>
    <w:rsid w:val="002711CF"/>
    <w:rsid w:val="00286C52"/>
    <w:rsid w:val="00292809"/>
    <w:rsid w:val="00293A73"/>
    <w:rsid w:val="002C37CA"/>
    <w:rsid w:val="002D2794"/>
    <w:rsid w:val="002E045C"/>
    <w:rsid w:val="002E1554"/>
    <w:rsid w:val="00303300"/>
    <w:rsid w:val="00310393"/>
    <w:rsid w:val="00323B17"/>
    <w:rsid w:val="003250BD"/>
    <w:rsid w:val="00327033"/>
    <w:rsid w:val="00342480"/>
    <w:rsid w:val="003542AF"/>
    <w:rsid w:val="003555B7"/>
    <w:rsid w:val="00364437"/>
    <w:rsid w:val="003806F0"/>
    <w:rsid w:val="00380AF6"/>
    <w:rsid w:val="00384AEF"/>
    <w:rsid w:val="00387468"/>
    <w:rsid w:val="003A677E"/>
    <w:rsid w:val="003A6862"/>
    <w:rsid w:val="003B7710"/>
    <w:rsid w:val="003C773D"/>
    <w:rsid w:val="003E0AD9"/>
    <w:rsid w:val="003E6C9F"/>
    <w:rsid w:val="003F0987"/>
    <w:rsid w:val="00415226"/>
    <w:rsid w:val="004160FC"/>
    <w:rsid w:val="00432E40"/>
    <w:rsid w:val="00444E12"/>
    <w:rsid w:val="00450520"/>
    <w:rsid w:val="00450F5A"/>
    <w:rsid w:val="00451405"/>
    <w:rsid w:val="00471AE5"/>
    <w:rsid w:val="00472087"/>
    <w:rsid w:val="004811B2"/>
    <w:rsid w:val="0049148A"/>
    <w:rsid w:val="004C12C9"/>
    <w:rsid w:val="005007E7"/>
    <w:rsid w:val="00505AF8"/>
    <w:rsid w:val="00506546"/>
    <w:rsid w:val="00527F22"/>
    <w:rsid w:val="005343AC"/>
    <w:rsid w:val="00560E5E"/>
    <w:rsid w:val="00571B58"/>
    <w:rsid w:val="00574E9E"/>
    <w:rsid w:val="005A2CE2"/>
    <w:rsid w:val="005A3A24"/>
    <w:rsid w:val="005B45E1"/>
    <w:rsid w:val="005E5B3F"/>
    <w:rsid w:val="005F7BE6"/>
    <w:rsid w:val="00607507"/>
    <w:rsid w:val="006300B7"/>
    <w:rsid w:val="00633D92"/>
    <w:rsid w:val="00641AE9"/>
    <w:rsid w:val="00642605"/>
    <w:rsid w:val="0064689E"/>
    <w:rsid w:val="00673BF9"/>
    <w:rsid w:val="00681CD3"/>
    <w:rsid w:val="00692396"/>
    <w:rsid w:val="006A45A6"/>
    <w:rsid w:val="006A5215"/>
    <w:rsid w:val="006B12F4"/>
    <w:rsid w:val="006B4657"/>
    <w:rsid w:val="006B7AC7"/>
    <w:rsid w:val="006D1E9C"/>
    <w:rsid w:val="006E2093"/>
    <w:rsid w:val="006E3345"/>
    <w:rsid w:val="00711F8F"/>
    <w:rsid w:val="00713163"/>
    <w:rsid w:val="0074359A"/>
    <w:rsid w:val="00743CF7"/>
    <w:rsid w:val="00754097"/>
    <w:rsid w:val="0076038C"/>
    <w:rsid w:val="00791929"/>
    <w:rsid w:val="007A548F"/>
    <w:rsid w:val="007B1010"/>
    <w:rsid w:val="007C6449"/>
    <w:rsid w:val="007E6972"/>
    <w:rsid w:val="00821598"/>
    <w:rsid w:val="00823FAA"/>
    <w:rsid w:val="00835B92"/>
    <w:rsid w:val="00841BBD"/>
    <w:rsid w:val="00860E2A"/>
    <w:rsid w:val="0089121F"/>
    <w:rsid w:val="008935A2"/>
    <w:rsid w:val="008C0007"/>
    <w:rsid w:val="008C59C7"/>
    <w:rsid w:val="008D2FCE"/>
    <w:rsid w:val="008D438E"/>
    <w:rsid w:val="008D5ED5"/>
    <w:rsid w:val="008D6023"/>
    <w:rsid w:val="008E2221"/>
    <w:rsid w:val="00925E1A"/>
    <w:rsid w:val="0098275B"/>
    <w:rsid w:val="00987FCD"/>
    <w:rsid w:val="00994872"/>
    <w:rsid w:val="00995D09"/>
    <w:rsid w:val="009A2086"/>
    <w:rsid w:val="009B7DDF"/>
    <w:rsid w:val="009E3945"/>
    <w:rsid w:val="009F6B39"/>
    <w:rsid w:val="00A04A88"/>
    <w:rsid w:val="00A22208"/>
    <w:rsid w:val="00A3053C"/>
    <w:rsid w:val="00A4706A"/>
    <w:rsid w:val="00A66F09"/>
    <w:rsid w:val="00A81288"/>
    <w:rsid w:val="00A822DA"/>
    <w:rsid w:val="00A93A5A"/>
    <w:rsid w:val="00A94A44"/>
    <w:rsid w:val="00AF68EE"/>
    <w:rsid w:val="00B27203"/>
    <w:rsid w:val="00B45ACF"/>
    <w:rsid w:val="00B51609"/>
    <w:rsid w:val="00B7758F"/>
    <w:rsid w:val="00B80301"/>
    <w:rsid w:val="00BA52CE"/>
    <w:rsid w:val="00BC4231"/>
    <w:rsid w:val="00C01287"/>
    <w:rsid w:val="00C059C9"/>
    <w:rsid w:val="00C11FA9"/>
    <w:rsid w:val="00C32645"/>
    <w:rsid w:val="00C35426"/>
    <w:rsid w:val="00C604B2"/>
    <w:rsid w:val="00C61B9D"/>
    <w:rsid w:val="00C75CE8"/>
    <w:rsid w:val="00C83537"/>
    <w:rsid w:val="00C909B3"/>
    <w:rsid w:val="00C955D9"/>
    <w:rsid w:val="00CA74F9"/>
    <w:rsid w:val="00CB0B4B"/>
    <w:rsid w:val="00CB5EC9"/>
    <w:rsid w:val="00CC7ECB"/>
    <w:rsid w:val="00CD128E"/>
    <w:rsid w:val="00CD7978"/>
    <w:rsid w:val="00CE72D0"/>
    <w:rsid w:val="00CF53E5"/>
    <w:rsid w:val="00D01444"/>
    <w:rsid w:val="00D106F0"/>
    <w:rsid w:val="00D11881"/>
    <w:rsid w:val="00D231FD"/>
    <w:rsid w:val="00D31EB4"/>
    <w:rsid w:val="00D37F89"/>
    <w:rsid w:val="00D76441"/>
    <w:rsid w:val="00D95025"/>
    <w:rsid w:val="00D96429"/>
    <w:rsid w:val="00DA5D19"/>
    <w:rsid w:val="00E03C7B"/>
    <w:rsid w:val="00E06CEB"/>
    <w:rsid w:val="00E22B6B"/>
    <w:rsid w:val="00E362F5"/>
    <w:rsid w:val="00E4004B"/>
    <w:rsid w:val="00E5323D"/>
    <w:rsid w:val="00E7079E"/>
    <w:rsid w:val="00E804C9"/>
    <w:rsid w:val="00E8631F"/>
    <w:rsid w:val="00E922F2"/>
    <w:rsid w:val="00E97BF4"/>
    <w:rsid w:val="00EB70FC"/>
    <w:rsid w:val="00ED3621"/>
    <w:rsid w:val="00EE13F4"/>
    <w:rsid w:val="00EF6B65"/>
    <w:rsid w:val="00EF7BA8"/>
    <w:rsid w:val="00F071E1"/>
    <w:rsid w:val="00F24FDB"/>
    <w:rsid w:val="00F329A7"/>
    <w:rsid w:val="00F33D58"/>
    <w:rsid w:val="00F358C4"/>
    <w:rsid w:val="00F37F64"/>
    <w:rsid w:val="00F40828"/>
    <w:rsid w:val="00F5491D"/>
    <w:rsid w:val="00F70983"/>
    <w:rsid w:val="00F70FEE"/>
    <w:rsid w:val="00F717C5"/>
    <w:rsid w:val="00FA2F91"/>
    <w:rsid w:val="00FB5A6C"/>
    <w:rsid w:val="00FE7FF6"/>
    <w:rsid w:val="00FF3B82"/>
    <w:rsid w:val="00FF6B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6CCF6A-A969-42CA-9421-6B199F41B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03C7B"/>
    <w:pPr>
      <w:keepNext/>
      <w:spacing w:after="0" w:line="240" w:lineRule="auto"/>
      <w:outlineLvl w:val="0"/>
    </w:pPr>
    <w:rPr>
      <w:rFonts w:ascii="Times New Roman" w:eastAsia="Times New Roman" w:hAnsi="Times New Roman" w:cs="Times New Roman"/>
      <w:i/>
      <w:iCs/>
      <w:sz w:val="28"/>
      <w:szCs w:val="24"/>
      <w:lang w:eastAsia="ru-RU"/>
    </w:rPr>
  </w:style>
  <w:style w:type="paragraph" w:styleId="4">
    <w:name w:val="heading 4"/>
    <w:basedOn w:val="a"/>
    <w:next w:val="a"/>
    <w:link w:val="40"/>
    <w:qFormat/>
    <w:rsid w:val="00E03C7B"/>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1881"/>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D11881"/>
    <w:rPr>
      <w:rFonts w:ascii="Segoe UI" w:hAnsi="Segoe UI" w:cs="Segoe UI"/>
      <w:sz w:val="18"/>
      <w:szCs w:val="18"/>
    </w:rPr>
  </w:style>
  <w:style w:type="paragraph" w:styleId="a5">
    <w:name w:val="Body Text Indent"/>
    <w:basedOn w:val="a"/>
    <w:link w:val="a6"/>
    <w:rsid w:val="00D1188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6">
    <w:name w:val="Основний текст з відступом Знак"/>
    <w:basedOn w:val="a0"/>
    <w:link w:val="a5"/>
    <w:rsid w:val="00D11881"/>
    <w:rPr>
      <w:rFonts w:ascii="Times New Roman" w:eastAsia="Times New Roman" w:hAnsi="Times New Roman" w:cs="Times New Roman"/>
      <w:sz w:val="28"/>
      <w:szCs w:val="20"/>
      <w:lang w:eastAsia="ru-RU"/>
    </w:rPr>
  </w:style>
  <w:style w:type="character" w:styleId="a7">
    <w:name w:val="Hyperlink"/>
    <w:rsid w:val="00D11881"/>
    <w:rPr>
      <w:color w:val="0000FF"/>
      <w:u w:val="single"/>
    </w:rPr>
  </w:style>
  <w:style w:type="paragraph" w:customStyle="1" w:styleId="11">
    <w:name w:val="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D11881"/>
    <w:pPr>
      <w:spacing w:after="0" w:line="240" w:lineRule="auto"/>
    </w:pPr>
    <w:rPr>
      <w:rFonts w:ascii="Verdana" w:eastAsia="Times New Roman" w:hAnsi="Verdana" w:cs="Verdana"/>
      <w:sz w:val="20"/>
      <w:szCs w:val="20"/>
      <w:lang w:val="en-US"/>
    </w:rPr>
  </w:style>
  <w:style w:type="character" w:customStyle="1" w:styleId="FontStyle17">
    <w:name w:val="Font Style17"/>
    <w:rsid w:val="00D11881"/>
    <w:rPr>
      <w:rFonts w:ascii="Times New Roman" w:hAnsi="Times New Roman" w:cs="Times New Roman"/>
      <w:color w:val="000000"/>
      <w:sz w:val="26"/>
      <w:szCs w:val="26"/>
    </w:rPr>
  </w:style>
  <w:style w:type="paragraph" w:customStyle="1" w:styleId="Style6">
    <w:name w:val="Style6"/>
    <w:basedOn w:val="a"/>
    <w:rsid w:val="00D11881"/>
    <w:pPr>
      <w:widowControl w:val="0"/>
      <w:autoSpaceDE w:val="0"/>
      <w:autoSpaceDN w:val="0"/>
      <w:adjustRightInd w:val="0"/>
      <w:spacing w:after="0" w:line="192" w:lineRule="exact"/>
      <w:jc w:val="center"/>
    </w:pPr>
    <w:rPr>
      <w:rFonts w:ascii="Tahoma" w:eastAsia="Times New Roman" w:hAnsi="Tahoma" w:cs="Tahoma"/>
      <w:sz w:val="24"/>
      <w:szCs w:val="24"/>
      <w:lang w:val="ru-RU" w:eastAsia="ru-RU"/>
    </w:rPr>
  </w:style>
  <w:style w:type="paragraph" w:styleId="2">
    <w:name w:val="Body Text Indent 2"/>
    <w:basedOn w:val="a"/>
    <w:link w:val="20"/>
    <w:uiPriority w:val="99"/>
    <w:semiHidden/>
    <w:unhideWhenUsed/>
    <w:rsid w:val="00E03C7B"/>
    <w:pPr>
      <w:spacing w:after="120" w:line="480" w:lineRule="auto"/>
      <w:ind w:left="283"/>
    </w:pPr>
  </w:style>
  <w:style w:type="character" w:customStyle="1" w:styleId="20">
    <w:name w:val="Основний текст з відступом 2 Знак"/>
    <w:basedOn w:val="a0"/>
    <w:link w:val="2"/>
    <w:uiPriority w:val="99"/>
    <w:semiHidden/>
    <w:rsid w:val="00E03C7B"/>
  </w:style>
  <w:style w:type="character" w:customStyle="1" w:styleId="10">
    <w:name w:val="Заголовок 1 Знак"/>
    <w:basedOn w:val="a0"/>
    <w:link w:val="1"/>
    <w:rsid w:val="00E03C7B"/>
    <w:rPr>
      <w:rFonts w:ascii="Times New Roman" w:eastAsia="Times New Roman" w:hAnsi="Times New Roman" w:cs="Times New Roman"/>
      <w:i/>
      <w:iCs/>
      <w:sz w:val="28"/>
      <w:szCs w:val="24"/>
      <w:lang w:eastAsia="ru-RU"/>
    </w:rPr>
  </w:style>
  <w:style w:type="character" w:customStyle="1" w:styleId="40">
    <w:name w:val="Заголовок 4 Знак"/>
    <w:basedOn w:val="a0"/>
    <w:link w:val="4"/>
    <w:rsid w:val="00E03C7B"/>
    <w:rPr>
      <w:rFonts w:ascii="Times New Roman" w:eastAsia="Times New Roman" w:hAnsi="Times New Roman" w:cs="Times New Roman"/>
      <w:b/>
      <w:bCs/>
      <w:sz w:val="28"/>
      <w:szCs w:val="28"/>
      <w:lang w:eastAsia="ru-RU"/>
    </w:rPr>
  </w:style>
  <w:style w:type="paragraph" w:customStyle="1" w:styleId="Style22">
    <w:name w:val="Style22"/>
    <w:basedOn w:val="a"/>
    <w:rsid w:val="00E03C7B"/>
    <w:pPr>
      <w:widowControl w:val="0"/>
      <w:autoSpaceDE w:val="0"/>
      <w:autoSpaceDN w:val="0"/>
      <w:adjustRightInd w:val="0"/>
      <w:spacing w:after="0" w:line="253" w:lineRule="exact"/>
      <w:ind w:firstLine="595"/>
      <w:jc w:val="both"/>
    </w:pPr>
    <w:rPr>
      <w:rFonts w:ascii="Times New Roman" w:eastAsia="Times New Roman" w:hAnsi="Times New Roman" w:cs="Times New Roman"/>
      <w:sz w:val="24"/>
      <w:szCs w:val="24"/>
      <w:lang w:val="ru-RU" w:eastAsia="ru-RU"/>
    </w:rPr>
  </w:style>
  <w:style w:type="paragraph" w:customStyle="1" w:styleId="BodyText1">
    <w:name w:val="Body Text1"/>
    <w:basedOn w:val="a"/>
    <w:rsid w:val="00E03C7B"/>
    <w:pPr>
      <w:spacing w:after="0" w:line="240" w:lineRule="auto"/>
    </w:pPr>
    <w:rPr>
      <w:rFonts w:ascii="Times New Roman" w:eastAsia="Times New Roman" w:hAnsi="Times New Roman" w:cs="Times New Roman"/>
      <w:sz w:val="28"/>
      <w:szCs w:val="28"/>
      <w:lang w:eastAsia="ru-RU"/>
    </w:rPr>
  </w:style>
  <w:style w:type="character" w:customStyle="1" w:styleId="FontStyle48">
    <w:name w:val="Font Style48"/>
    <w:rsid w:val="008C0007"/>
    <w:rPr>
      <w:rFonts w:ascii="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901017">
      <w:bodyDiv w:val="1"/>
      <w:marLeft w:val="0"/>
      <w:marRight w:val="0"/>
      <w:marTop w:val="0"/>
      <w:marBottom w:val="0"/>
      <w:divBdr>
        <w:top w:val="none" w:sz="0" w:space="0" w:color="auto"/>
        <w:left w:val="none" w:sz="0" w:space="0" w:color="auto"/>
        <w:bottom w:val="none" w:sz="0" w:space="0" w:color="auto"/>
        <w:right w:val="none" w:sz="0" w:space="0" w:color="auto"/>
      </w:divBdr>
    </w:div>
    <w:div w:id="175266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E487B-9CC7-447D-BC60-0D4BE852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Pages>
  <Words>1205</Words>
  <Characters>687</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N.Trotska</dc:creator>
  <cp:keywords/>
  <dc:description/>
  <cp:lastModifiedBy>N.Trotska</cp:lastModifiedBy>
  <cp:revision>27</cp:revision>
  <cp:lastPrinted>2025-07-14T07:23:00Z</cp:lastPrinted>
  <dcterms:created xsi:type="dcterms:W3CDTF">2024-10-14T11:57:00Z</dcterms:created>
  <dcterms:modified xsi:type="dcterms:W3CDTF">2025-07-14T08:11:00Z</dcterms:modified>
</cp:coreProperties>
</file>