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5EA9F977" w:rsidR="00812C6B" w:rsidRPr="00E87603" w:rsidRDefault="00E87603" w:rsidP="00E87603">
      <w:r w:rsidRPr="00E87603">
        <w:t>https://public.nazk.gov.ua/documents/8492fd9f-156b-489b-8b4d-e2455279b240</w:t>
      </w:r>
      <w:bookmarkStart w:id="0" w:name="_GoBack"/>
      <w:bookmarkEnd w:id="0"/>
    </w:p>
    <w:sectPr w:rsidR="00812C6B" w:rsidRPr="00E87603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4547AE"/>
    <w:rsid w:val="0045518E"/>
    <w:rsid w:val="00731759"/>
    <w:rsid w:val="00812C6B"/>
    <w:rsid w:val="008315A4"/>
    <w:rsid w:val="0084754C"/>
    <w:rsid w:val="009D03D3"/>
    <w:rsid w:val="00E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kadry</cp:lastModifiedBy>
  <cp:revision>9</cp:revision>
  <dcterms:created xsi:type="dcterms:W3CDTF">2023-11-01T14:53:00Z</dcterms:created>
  <dcterms:modified xsi:type="dcterms:W3CDTF">2026-10-16T07:13:00Z</dcterms:modified>
</cp:coreProperties>
</file>