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88" w:rsidRPr="00BF1788" w:rsidRDefault="00BF1788" w:rsidP="00E54B5B">
      <w:pPr>
        <w:shd w:val="clear" w:color="auto" w:fill="FFFFFF"/>
        <w:tabs>
          <w:tab w:val="left" w:pos="567"/>
        </w:tabs>
        <w:spacing w:after="0" w:line="240" w:lineRule="auto"/>
        <w:outlineLvl w:val="0"/>
        <w:rPr>
          <w:rFonts w:ascii="Arial" w:eastAsia="Times New Roman" w:hAnsi="Arial" w:cs="Arial"/>
          <w:color w:val="1F4788"/>
          <w:kern w:val="36"/>
          <w:sz w:val="48"/>
          <w:szCs w:val="48"/>
          <w:lang w:eastAsia="uk-UA"/>
        </w:rPr>
      </w:pPr>
      <w:bookmarkStart w:id="0" w:name="_GoBack"/>
      <w:bookmarkEnd w:id="0"/>
      <w:r>
        <w:rPr>
          <w:rFonts w:ascii="Arial" w:eastAsia="Times New Roman" w:hAnsi="Arial" w:cs="Arial"/>
          <w:color w:val="1F4788"/>
          <w:kern w:val="36"/>
          <w:sz w:val="48"/>
          <w:szCs w:val="48"/>
          <w:lang w:eastAsia="uk-UA"/>
        </w:rPr>
        <w:t>Ризик</w:t>
      </w:r>
      <w:r w:rsidRPr="00BF1788">
        <w:rPr>
          <w:rFonts w:ascii="Arial" w:eastAsia="Times New Roman" w:hAnsi="Arial" w:cs="Arial"/>
          <w:color w:val="1F4788"/>
          <w:kern w:val="36"/>
          <w:sz w:val="48"/>
          <w:szCs w:val="48"/>
          <w:lang w:eastAsia="uk-UA"/>
        </w:rPr>
        <w:t xml:space="preserve"> поширення ящуру</w:t>
      </w:r>
    </w:p>
    <w:p w:rsidR="00BF1788" w:rsidRPr="00BF1788" w:rsidRDefault="00BF1788" w:rsidP="001577C7">
      <w:pPr>
        <w:shd w:val="clear" w:color="auto" w:fill="FFFFFF"/>
        <w:spacing w:after="0" w:line="240" w:lineRule="auto"/>
        <w:ind w:firstLine="567"/>
        <w:jc w:val="both"/>
        <w:rPr>
          <w:rFonts w:ascii="Times New Roman" w:eastAsia="Times New Roman" w:hAnsi="Times New Roman" w:cs="Times New Roman"/>
          <w:color w:val="666666"/>
          <w:sz w:val="28"/>
          <w:szCs w:val="28"/>
          <w:lang w:eastAsia="uk-UA"/>
        </w:rPr>
      </w:pPr>
      <w:proofErr w:type="spellStart"/>
      <w:r w:rsidRPr="00BF1788">
        <w:rPr>
          <w:rFonts w:ascii="Times New Roman" w:eastAsia="Times New Roman" w:hAnsi="Times New Roman" w:cs="Times New Roman"/>
          <w:color w:val="000000"/>
          <w:sz w:val="28"/>
          <w:szCs w:val="28"/>
          <w:lang w:eastAsia="uk-UA"/>
        </w:rPr>
        <w:t>Держпродспоживслужба</w:t>
      </w:r>
      <w:proofErr w:type="spellEnd"/>
      <w:r w:rsidRPr="00BF1788">
        <w:rPr>
          <w:rFonts w:ascii="Times New Roman" w:eastAsia="Times New Roman" w:hAnsi="Times New Roman" w:cs="Times New Roman"/>
          <w:color w:val="000000"/>
          <w:sz w:val="28"/>
          <w:szCs w:val="28"/>
          <w:lang w:eastAsia="uk-UA"/>
        </w:rPr>
        <w:t xml:space="preserve"> посилено та безперервно </w:t>
      </w:r>
      <w:proofErr w:type="spellStart"/>
      <w:r w:rsidRPr="00BF1788">
        <w:rPr>
          <w:rFonts w:ascii="Times New Roman" w:eastAsia="Times New Roman" w:hAnsi="Times New Roman" w:cs="Times New Roman"/>
          <w:color w:val="000000"/>
          <w:sz w:val="28"/>
          <w:szCs w:val="28"/>
          <w:lang w:eastAsia="uk-UA"/>
        </w:rPr>
        <w:t>моніторить</w:t>
      </w:r>
      <w:proofErr w:type="spellEnd"/>
      <w:r w:rsidRPr="00BF1788">
        <w:rPr>
          <w:rFonts w:ascii="Times New Roman" w:eastAsia="Times New Roman" w:hAnsi="Times New Roman" w:cs="Times New Roman"/>
          <w:color w:val="000000"/>
          <w:sz w:val="28"/>
          <w:szCs w:val="28"/>
          <w:lang w:eastAsia="uk-UA"/>
        </w:rPr>
        <w:t xml:space="preserve"> епізоотичну ситуацію щодо ящуру (</w:t>
      </w:r>
      <w:proofErr w:type="spellStart"/>
      <w:r w:rsidRPr="00BF1788">
        <w:rPr>
          <w:rFonts w:ascii="Times New Roman" w:eastAsia="Times New Roman" w:hAnsi="Times New Roman" w:cs="Times New Roman"/>
          <w:color w:val="000000"/>
          <w:sz w:val="28"/>
          <w:szCs w:val="28"/>
          <w:lang w:eastAsia="uk-UA"/>
        </w:rPr>
        <w:t>Foot</w:t>
      </w:r>
      <w:proofErr w:type="spellEnd"/>
      <w:r w:rsidRPr="00BF1788">
        <w:rPr>
          <w:rFonts w:ascii="Times New Roman" w:eastAsia="Times New Roman" w:hAnsi="Times New Roman" w:cs="Times New Roman"/>
          <w:color w:val="000000"/>
          <w:sz w:val="28"/>
          <w:szCs w:val="28"/>
          <w:lang w:eastAsia="uk-UA"/>
        </w:rPr>
        <w:t xml:space="preserve"> </w:t>
      </w:r>
      <w:proofErr w:type="spellStart"/>
      <w:r w:rsidRPr="00BF1788">
        <w:rPr>
          <w:rFonts w:ascii="Times New Roman" w:eastAsia="Times New Roman" w:hAnsi="Times New Roman" w:cs="Times New Roman"/>
          <w:color w:val="000000"/>
          <w:sz w:val="28"/>
          <w:szCs w:val="28"/>
          <w:lang w:eastAsia="uk-UA"/>
        </w:rPr>
        <w:t>and</w:t>
      </w:r>
      <w:proofErr w:type="spellEnd"/>
      <w:r w:rsidRPr="00BF1788">
        <w:rPr>
          <w:rFonts w:ascii="Times New Roman" w:eastAsia="Times New Roman" w:hAnsi="Times New Roman" w:cs="Times New Roman"/>
          <w:color w:val="000000"/>
          <w:sz w:val="28"/>
          <w:szCs w:val="28"/>
          <w:lang w:eastAsia="uk-UA"/>
        </w:rPr>
        <w:t xml:space="preserve"> </w:t>
      </w:r>
      <w:proofErr w:type="spellStart"/>
      <w:r w:rsidRPr="00BF1788">
        <w:rPr>
          <w:rFonts w:ascii="Times New Roman" w:eastAsia="Times New Roman" w:hAnsi="Times New Roman" w:cs="Times New Roman"/>
          <w:color w:val="000000"/>
          <w:sz w:val="28"/>
          <w:szCs w:val="28"/>
          <w:lang w:eastAsia="uk-UA"/>
        </w:rPr>
        <w:t>Mouth</w:t>
      </w:r>
      <w:proofErr w:type="spellEnd"/>
      <w:r w:rsidRPr="00BF1788">
        <w:rPr>
          <w:rFonts w:ascii="Times New Roman" w:eastAsia="Times New Roman" w:hAnsi="Times New Roman" w:cs="Times New Roman"/>
          <w:color w:val="000000"/>
          <w:sz w:val="28"/>
          <w:szCs w:val="28"/>
          <w:lang w:eastAsia="uk-UA"/>
        </w:rPr>
        <w:t xml:space="preserve"> </w:t>
      </w:r>
      <w:proofErr w:type="spellStart"/>
      <w:r w:rsidRPr="00BF1788">
        <w:rPr>
          <w:rFonts w:ascii="Times New Roman" w:eastAsia="Times New Roman" w:hAnsi="Times New Roman" w:cs="Times New Roman"/>
          <w:color w:val="000000"/>
          <w:sz w:val="28"/>
          <w:szCs w:val="28"/>
          <w:lang w:eastAsia="uk-UA"/>
        </w:rPr>
        <w:t>Disease</w:t>
      </w:r>
      <w:proofErr w:type="spellEnd"/>
      <w:r w:rsidRPr="00BF1788">
        <w:rPr>
          <w:rFonts w:ascii="Times New Roman" w:eastAsia="Times New Roman" w:hAnsi="Times New Roman" w:cs="Times New Roman"/>
          <w:color w:val="000000"/>
          <w:sz w:val="28"/>
          <w:szCs w:val="28"/>
          <w:lang w:eastAsia="uk-UA"/>
        </w:rPr>
        <w:t xml:space="preserve"> — FMD) як у сусідніх країнах, так і на глобальному рівні. Йдеться про одне з найнебезпечніших вірусних захворювань тварин, яке стрімко поширюється та уражає парнокопитних (велику рогату худобу, свиней, </w:t>
      </w:r>
      <w:proofErr w:type="spellStart"/>
      <w:r w:rsidRPr="00BF1788">
        <w:rPr>
          <w:rFonts w:ascii="Times New Roman" w:eastAsia="Times New Roman" w:hAnsi="Times New Roman" w:cs="Times New Roman"/>
          <w:color w:val="000000"/>
          <w:sz w:val="28"/>
          <w:szCs w:val="28"/>
          <w:lang w:eastAsia="uk-UA"/>
        </w:rPr>
        <w:t>овець</w:t>
      </w:r>
      <w:proofErr w:type="spellEnd"/>
      <w:r w:rsidRPr="00BF1788">
        <w:rPr>
          <w:rFonts w:ascii="Times New Roman" w:eastAsia="Times New Roman" w:hAnsi="Times New Roman" w:cs="Times New Roman"/>
          <w:color w:val="000000"/>
          <w:sz w:val="28"/>
          <w:szCs w:val="28"/>
          <w:lang w:eastAsia="uk-UA"/>
        </w:rPr>
        <w:t>, кіз тощо), створюючи серйозні економічні загрози для всього сектору тваринництва.</w:t>
      </w:r>
    </w:p>
    <w:p w:rsidR="00BF1788" w:rsidRPr="00BF1788" w:rsidRDefault="00BF1788" w:rsidP="001577C7">
      <w:pPr>
        <w:shd w:val="clear" w:color="auto" w:fill="FFFFFF"/>
        <w:spacing w:after="0" w:line="240" w:lineRule="auto"/>
        <w:ind w:firstLine="567"/>
        <w:jc w:val="both"/>
        <w:rPr>
          <w:rFonts w:ascii="Times New Roman" w:eastAsia="Times New Roman" w:hAnsi="Times New Roman" w:cs="Times New Roman"/>
          <w:color w:val="666666"/>
          <w:sz w:val="28"/>
          <w:szCs w:val="28"/>
          <w:lang w:eastAsia="uk-UA"/>
        </w:rPr>
      </w:pPr>
      <w:r w:rsidRPr="00BF1788">
        <w:rPr>
          <w:rFonts w:ascii="Times New Roman" w:eastAsia="Times New Roman" w:hAnsi="Times New Roman" w:cs="Times New Roman"/>
          <w:color w:val="000000"/>
          <w:sz w:val="28"/>
          <w:szCs w:val="28"/>
          <w:lang w:eastAsia="uk-UA"/>
        </w:rPr>
        <w:t>За інформацією міжнародних джерел, що посилаються на аналітику Міністерства сільського господарства США (USDA), у низці регіонів російської федерації фіксуються масштабні заходи із вилучення та знищення поголів’я сільськогосподарських тварин. Характер цих дій більше відповідає класичним протоколам реагування саме на ящур, ніж визначені захворювання, що викликає обґрунтоване занепокоєння серед міжнародної ветеринарної спільноти.</w:t>
      </w:r>
    </w:p>
    <w:p w:rsidR="00BF1788" w:rsidRPr="00BF1788" w:rsidRDefault="00BF1788" w:rsidP="001577C7">
      <w:pPr>
        <w:shd w:val="clear" w:color="auto" w:fill="FFFFFF"/>
        <w:spacing w:after="0" w:line="240" w:lineRule="auto"/>
        <w:ind w:firstLine="567"/>
        <w:jc w:val="both"/>
        <w:rPr>
          <w:rFonts w:ascii="Times New Roman" w:eastAsia="Times New Roman" w:hAnsi="Times New Roman" w:cs="Times New Roman"/>
          <w:color w:val="666666"/>
          <w:sz w:val="28"/>
          <w:szCs w:val="28"/>
          <w:lang w:eastAsia="uk-UA"/>
        </w:rPr>
      </w:pPr>
      <w:r w:rsidRPr="00BF1788">
        <w:rPr>
          <w:rFonts w:ascii="Times New Roman" w:eastAsia="Times New Roman" w:hAnsi="Times New Roman" w:cs="Times New Roman"/>
          <w:color w:val="000000"/>
          <w:sz w:val="28"/>
          <w:szCs w:val="28"/>
          <w:lang w:eastAsia="uk-UA"/>
        </w:rPr>
        <w:t xml:space="preserve">Водночас офіційні російські служби заперечують наявність ящуру, пояснюючи ситуацію </w:t>
      </w:r>
      <w:proofErr w:type="spellStart"/>
      <w:r w:rsidRPr="00BF1788">
        <w:rPr>
          <w:rFonts w:ascii="Times New Roman" w:eastAsia="Times New Roman" w:hAnsi="Times New Roman" w:cs="Times New Roman"/>
          <w:color w:val="000000"/>
          <w:sz w:val="28"/>
          <w:szCs w:val="28"/>
          <w:lang w:eastAsia="uk-UA"/>
        </w:rPr>
        <w:t>пастерельозом</w:t>
      </w:r>
      <w:proofErr w:type="spellEnd"/>
      <w:r w:rsidRPr="00BF1788">
        <w:rPr>
          <w:rFonts w:ascii="Times New Roman" w:eastAsia="Times New Roman" w:hAnsi="Times New Roman" w:cs="Times New Roman"/>
          <w:color w:val="000000"/>
          <w:sz w:val="28"/>
          <w:szCs w:val="28"/>
          <w:lang w:eastAsia="uk-UA"/>
        </w:rPr>
        <w:t xml:space="preserve">, сказом і навіть заявляючи про «мутації» цих </w:t>
      </w:r>
      <w:proofErr w:type="spellStart"/>
      <w:r w:rsidRPr="00BF1788">
        <w:rPr>
          <w:rFonts w:ascii="Times New Roman" w:eastAsia="Times New Roman" w:hAnsi="Times New Roman" w:cs="Times New Roman"/>
          <w:color w:val="000000"/>
          <w:sz w:val="28"/>
          <w:szCs w:val="28"/>
          <w:lang w:eastAsia="uk-UA"/>
        </w:rPr>
        <w:t>хвороб</w:t>
      </w:r>
      <w:proofErr w:type="spellEnd"/>
      <w:r w:rsidRPr="00BF1788">
        <w:rPr>
          <w:rFonts w:ascii="Times New Roman" w:eastAsia="Times New Roman" w:hAnsi="Times New Roman" w:cs="Times New Roman"/>
          <w:color w:val="000000"/>
          <w:sz w:val="28"/>
          <w:szCs w:val="28"/>
          <w:lang w:eastAsia="uk-UA"/>
        </w:rPr>
        <w:t xml:space="preserve"> — попри відсутність підтверджених подібних випадків у світовій практиці. Експерти наголошують: масштабні карантинні обмеження та масове знищення тварин є нетиповими для таких захворювань. Зокрема, </w:t>
      </w:r>
      <w:proofErr w:type="spellStart"/>
      <w:r w:rsidRPr="00BF1788">
        <w:rPr>
          <w:rFonts w:ascii="Times New Roman" w:eastAsia="Times New Roman" w:hAnsi="Times New Roman" w:cs="Times New Roman"/>
          <w:color w:val="000000"/>
          <w:sz w:val="28"/>
          <w:szCs w:val="28"/>
          <w:lang w:eastAsia="uk-UA"/>
        </w:rPr>
        <w:t>пастерельоз</w:t>
      </w:r>
      <w:proofErr w:type="spellEnd"/>
      <w:r w:rsidRPr="00BF1788">
        <w:rPr>
          <w:rFonts w:ascii="Times New Roman" w:eastAsia="Times New Roman" w:hAnsi="Times New Roman" w:cs="Times New Roman"/>
          <w:color w:val="000000"/>
          <w:sz w:val="28"/>
          <w:szCs w:val="28"/>
          <w:lang w:eastAsia="uk-UA"/>
        </w:rPr>
        <w:t xml:space="preserve"> зазвичай піддається лікуванню і не потребує радикальних заходів такого рівня.</w:t>
      </w:r>
    </w:p>
    <w:p w:rsidR="00BF1788" w:rsidRPr="00BF1788" w:rsidRDefault="00BF1788" w:rsidP="001577C7">
      <w:pPr>
        <w:shd w:val="clear" w:color="auto" w:fill="FFFFFF"/>
        <w:spacing w:after="0" w:line="240" w:lineRule="auto"/>
        <w:ind w:firstLine="567"/>
        <w:jc w:val="both"/>
        <w:rPr>
          <w:rFonts w:ascii="Times New Roman" w:eastAsia="Times New Roman" w:hAnsi="Times New Roman" w:cs="Times New Roman"/>
          <w:color w:val="666666"/>
          <w:sz w:val="28"/>
          <w:szCs w:val="28"/>
          <w:lang w:eastAsia="uk-UA"/>
        </w:rPr>
      </w:pPr>
      <w:r w:rsidRPr="00BF1788">
        <w:rPr>
          <w:rFonts w:ascii="Times New Roman" w:eastAsia="Times New Roman" w:hAnsi="Times New Roman" w:cs="Times New Roman"/>
          <w:color w:val="000000"/>
          <w:sz w:val="28"/>
          <w:szCs w:val="28"/>
          <w:lang w:eastAsia="uk-UA"/>
        </w:rPr>
        <w:t>Наявні факти можуть свідчити про підвищений ризик можливого спалаху ящуру в районі Сибіру та прилеглих територіях. Спостерігається, що зростає кількість регіонів російської федерації, де можуть фіксуватися ознаки поширення хвороби.</w:t>
      </w:r>
    </w:p>
    <w:p w:rsidR="00BF1788" w:rsidRPr="00BF1788" w:rsidRDefault="00BF1788" w:rsidP="001577C7">
      <w:pPr>
        <w:shd w:val="clear" w:color="auto" w:fill="FFFFFF"/>
        <w:spacing w:after="0" w:line="240" w:lineRule="auto"/>
        <w:jc w:val="both"/>
        <w:rPr>
          <w:rFonts w:ascii="Times New Roman" w:eastAsia="Times New Roman" w:hAnsi="Times New Roman" w:cs="Times New Roman"/>
          <w:color w:val="666666"/>
          <w:sz w:val="28"/>
          <w:szCs w:val="28"/>
          <w:lang w:eastAsia="uk-UA"/>
        </w:rPr>
      </w:pPr>
      <w:r w:rsidRPr="00BF1788">
        <w:rPr>
          <w:rFonts w:ascii="Times New Roman" w:eastAsia="Times New Roman" w:hAnsi="Times New Roman" w:cs="Times New Roman"/>
          <w:color w:val="000000"/>
          <w:sz w:val="28"/>
          <w:szCs w:val="28"/>
          <w:lang w:eastAsia="uk-UA"/>
        </w:rPr>
        <w:t xml:space="preserve">Зазначаємо, що російська федерація як член Світової організації торгівлі (СОТ) зобов’язана </w:t>
      </w:r>
      <w:proofErr w:type="spellStart"/>
      <w:r w:rsidRPr="00BF1788">
        <w:rPr>
          <w:rFonts w:ascii="Times New Roman" w:eastAsia="Times New Roman" w:hAnsi="Times New Roman" w:cs="Times New Roman"/>
          <w:color w:val="000000"/>
          <w:sz w:val="28"/>
          <w:szCs w:val="28"/>
          <w:lang w:eastAsia="uk-UA"/>
        </w:rPr>
        <w:t>оперативно</w:t>
      </w:r>
      <w:proofErr w:type="spellEnd"/>
      <w:r w:rsidRPr="00BF1788">
        <w:rPr>
          <w:rFonts w:ascii="Times New Roman" w:eastAsia="Times New Roman" w:hAnsi="Times New Roman" w:cs="Times New Roman"/>
          <w:color w:val="000000"/>
          <w:sz w:val="28"/>
          <w:szCs w:val="28"/>
          <w:lang w:eastAsia="uk-UA"/>
        </w:rPr>
        <w:t xml:space="preserve"> інформувати міжнародну спільноту про підтверджені випадки ящуру відповідно до вимог Всесвітньої організації охорони здоров’я тварин (WOAH). Станом на сьогодні офіційні повідомлення з цього приводу відсутні.</w:t>
      </w:r>
    </w:p>
    <w:p w:rsidR="00BF1788" w:rsidRPr="00BF1788" w:rsidRDefault="001577C7" w:rsidP="001577C7">
      <w:pPr>
        <w:shd w:val="clear" w:color="auto" w:fill="FFFFFF"/>
        <w:tabs>
          <w:tab w:val="left" w:pos="567"/>
        </w:tabs>
        <w:spacing w:after="0" w:line="240" w:lineRule="auto"/>
        <w:jc w:val="both"/>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000000"/>
          <w:sz w:val="28"/>
          <w:szCs w:val="28"/>
          <w:lang w:eastAsia="uk-UA"/>
        </w:rPr>
        <w:tab/>
      </w:r>
      <w:r w:rsidR="00BF1788" w:rsidRPr="00BF1788">
        <w:rPr>
          <w:rFonts w:ascii="Times New Roman" w:eastAsia="Times New Roman" w:hAnsi="Times New Roman" w:cs="Times New Roman"/>
          <w:color w:val="000000"/>
          <w:sz w:val="28"/>
          <w:szCs w:val="28"/>
          <w:lang w:eastAsia="uk-UA"/>
        </w:rPr>
        <w:t xml:space="preserve">Україна зберігає статус країни, вільної від ящуру без вакцинації, що є критично важливим для стабільного експорту та міжнародної торгівлі. </w:t>
      </w:r>
      <w:proofErr w:type="spellStart"/>
      <w:r w:rsidR="00BF1788" w:rsidRPr="00BF1788">
        <w:rPr>
          <w:rFonts w:ascii="Times New Roman" w:eastAsia="Times New Roman" w:hAnsi="Times New Roman" w:cs="Times New Roman"/>
          <w:color w:val="000000"/>
          <w:sz w:val="28"/>
          <w:szCs w:val="28"/>
          <w:lang w:eastAsia="uk-UA"/>
        </w:rPr>
        <w:t>Держпродспоживслужба</w:t>
      </w:r>
      <w:proofErr w:type="spellEnd"/>
      <w:r w:rsidR="00BF1788" w:rsidRPr="00BF1788">
        <w:rPr>
          <w:rFonts w:ascii="Times New Roman" w:eastAsia="Times New Roman" w:hAnsi="Times New Roman" w:cs="Times New Roman"/>
          <w:color w:val="000000"/>
          <w:sz w:val="28"/>
          <w:szCs w:val="28"/>
          <w:lang w:eastAsia="uk-UA"/>
        </w:rPr>
        <w:t xml:space="preserve"> постійно контролює епізоотичну ситуацію та вивчає ризики поширення збудників інфекційних захворювань тварин на територію України. </w:t>
      </w:r>
    </w:p>
    <w:p w:rsidR="00C21DAD" w:rsidRPr="00C21DAD" w:rsidRDefault="00C21DAD" w:rsidP="00C21DAD">
      <w:pPr>
        <w:spacing w:after="0" w:line="240" w:lineRule="auto"/>
        <w:ind w:firstLine="567"/>
        <w:jc w:val="both"/>
        <w:rPr>
          <w:rFonts w:ascii="Times New Roman" w:eastAsia="Times New Roman" w:hAnsi="Times New Roman" w:cs="Times New Roman"/>
          <w:sz w:val="28"/>
          <w:szCs w:val="28"/>
          <w:lang w:eastAsia="uk-UA"/>
        </w:rPr>
      </w:pPr>
      <w:r w:rsidRPr="00C21DAD">
        <w:rPr>
          <w:rFonts w:ascii="Times New Roman" w:eastAsia="Times New Roman" w:hAnsi="Times New Roman" w:cs="Times New Roman"/>
          <w:sz w:val="28"/>
          <w:szCs w:val="28"/>
          <w:lang w:eastAsia="uk-UA"/>
        </w:rPr>
        <w:t xml:space="preserve">При ознаках захворювання чи змінах у поведінці тварин або у випадку їх загибелі необхідно невідкладно сповіщати спеціалістів Голованівської районної державної лікарні ветеринарної медицини або Голованівське районне  управління Головного управління </w:t>
      </w:r>
      <w:proofErr w:type="spellStart"/>
      <w:r w:rsidRPr="00C21DAD">
        <w:rPr>
          <w:rFonts w:ascii="Times New Roman" w:eastAsia="Times New Roman" w:hAnsi="Times New Roman" w:cs="Times New Roman"/>
          <w:sz w:val="28"/>
          <w:szCs w:val="28"/>
          <w:lang w:eastAsia="uk-UA"/>
        </w:rPr>
        <w:t>Держпродспоживслужби</w:t>
      </w:r>
      <w:proofErr w:type="spellEnd"/>
      <w:r w:rsidRPr="00C21DAD">
        <w:rPr>
          <w:rFonts w:ascii="Times New Roman" w:eastAsia="Times New Roman" w:hAnsi="Times New Roman" w:cs="Times New Roman"/>
          <w:sz w:val="28"/>
          <w:szCs w:val="28"/>
          <w:lang w:eastAsia="uk-UA"/>
        </w:rPr>
        <w:t xml:space="preserve"> в Кіровоградській області </w:t>
      </w:r>
      <w:r w:rsidRPr="00C21DAD">
        <w:rPr>
          <w:rFonts w:ascii="Times New Roman" w:eastAsia="Calibri" w:hAnsi="Times New Roman" w:cs="Times New Roman"/>
          <w:sz w:val="28"/>
          <w:szCs w:val="28"/>
        </w:rPr>
        <w:t xml:space="preserve">за </w:t>
      </w:r>
      <w:proofErr w:type="spellStart"/>
      <w:r w:rsidRPr="00C21DAD">
        <w:rPr>
          <w:rFonts w:ascii="Times New Roman" w:eastAsia="Calibri" w:hAnsi="Times New Roman" w:cs="Times New Roman"/>
          <w:sz w:val="28"/>
          <w:szCs w:val="28"/>
        </w:rPr>
        <w:t>адресою</w:t>
      </w:r>
      <w:proofErr w:type="spellEnd"/>
      <w:r w:rsidRPr="00C21DAD">
        <w:rPr>
          <w:rFonts w:ascii="Times New Roman" w:eastAsia="Calibri" w:hAnsi="Times New Roman" w:cs="Times New Roman"/>
          <w:sz w:val="28"/>
          <w:szCs w:val="28"/>
        </w:rPr>
        <w:t>: с-ще Голованівськ, вул. Соборна, 26.</w:t>
      </w:r>
    </w:p>
    <w:p w:rsidR="00C21DAD" w:rsidRPr="00C21DAD" w:rsidRDefault="00C21DAD" w:rsidP="00C21DAD">
      <w:pPr>
        <w:spacing w:after="0" w:line="240" w:lineRule="auto"/>
        <w:jc w:val="both"/>
        <w:rPr>
          <w:rFonts w:ascii="Times New Roman" w:eastAsia="Calibri" w:hAnsi="Times New Roman" w:cs="Times New Roman"/>
          <w:color w:val="FF0000"/>
          <w:sz w:val="28"/>
          <w:szCs w:val="28"/>
        </w:rPr>
      </w:pPr>
    </w:p>
    <w:p w:rsidR="00290FE7" w:rsidRDefault="00E54B5B"/>
    <w:sectPr w:rsidR="00290F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3A"/>
    <w:rsid w:val="001577C7"/>
    <w:rsid w:val="005857E6"/>
    <w:rsid w:val="0088033A"/>
    <w:rsid w:val="00882A52"/>
    <w:rsid w:val="00BF1788"/>
    <w:rsid w:val="00C21DAD"/>
    <w:rsid w:val="00E54B5B"/>
    <w:rsid w:val="00F65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2721E-055C-4561-8C0B-F280AB9E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1DA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3270">
      <w:bodyDiv w:val="1"/>
      <w:marLeft w:val="0"/>
      <w:marRight w:val="0"/>
      <w:marTop w:val="0"/>
      <w:marBottom w:val="0"/>
      <w:divBdr>
        <w:top w:val="none" w:sz="0" w:space="0" w:color="auto"/>
        <w:left w:val="none" w:sz="0" w:space="0" w:color="auto"/>
        <w:bottom w:val="none" w:sz="0" w:space="0" w:color="auto"/>
        <w:right w:val="none" w:sz="0" w:space="0" w:color="auto"/>
      </w:divBdr>
      <w:divsChild>
        <w:div w:id="149029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1574</Words>
  <Characters>898</Characters>
  <Application>Microsoft Office Word</Application>
  <DocSecurity>0</DocSecurity>
  <Lines>7</Lines>
  <Paragraphs>4</Paragraphs>
  <ScaleCrop>false</ScaleCrop>
  <Company>SPecialiST RePack</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UVM-3</dc:creator>
  <cp:keywords/>
  <dc:description/>
  <cp:lastModifiedBy>UVM-3</cp:lastModifiedBy>
  <cp:revision>6</cp:revision>
  <dcterms:created xsi:type="dcterms:W3CDTF">2026-04-06T08:37:00Z</dcterms:created>
  <dcterms:modified xsi:type="dcterms:W3CDTF">2026-04-10T06:18:00Z</dcterms:modified>
</cp:coreProperties>
</file>